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8A43" w14:textId="77777777" w:rsidR="00E037D7" w:rsidRPr="00E037D7" w:rsidRDefault="0000358B" w:rsidP="00E037D7">
      <w:pPr>
        <w:widowControl/>
        <w:snapToGrid w:val="0"/>
        <w:spacing w:beforeLines="50" w:before="180"/>
        <w:jc w:val="center"/>
        <w:outlineLvl w:val="0"/>
        <w:rPr>
          <w:rFonts w:ascii="微軟正黑體" w:eastAsia="微軟正黑體" w:hAnsi="微軟正黑體" w:cs="微軟正黑體"/>
          <w:b/>
          <w:bCs/>
          <w:color w:val="000000"/>
          <w:kern w:val="36"/>
          <w:sz w:val="40"/>
          <w:szCs w:val="40"/>
        </w:rPr>
      </w:pPr>
      <w:bookmarkStart w:id="0" w:name="_nvpdh5mm833s" w:colFirst="0" w:colLast="0"/>
      <w:bookmarkEnd w:id="0"/>
      <w:r>
        <w:rPr>
          <w:rFonts w:ascii="微軟正黑體" w:eastAsia="微軟正黑體" w:hAnsi="微軟正黑體" w:cs="微軟正黑體" w:hint="eastAsia"/>
          <w:b/>
          <w:bCs/>
          <w:color w:val="000000"/>
          <w:kern w:val="36"/>
          <w:sz w:val="40"/>
          <w:szCs w:val="40"/>
        </w:rPr>
        <w:t>第</w:t>
      </w:r>
      <w:r w:rsidR="004D15DF">
        <w:rPr>
          <w:rFonts w:ascii="微軟正黑體" w:eastAsia="微軟正黑體" w:hAnsi="微軟正黑體" w:cs="微軟正黑體" w:hint="eastAsia"/>
          <w:b/>
          <w:bCs/>
          <w:color w:val="000000"/>
          <w:kern w:val="36"/>
          <w:sz w:val="40"/>
          <w:szCs w:val="40"/>
        </w:rPr>
        <w:t>三</w:t>
      </w:r>
      <w:r>
        <w:rPr>
          <w:rFonts w:ascii="微軟正黑體" w:eastAsia="微軟正黑體" w:hAnsi="微軟正黑體" w:cs="微軟正黑體" w:hint="eastAsia"/>
          <w:b/>
          <w:bCs/>
          <w:color w:val="000000"/>
          <w:kern w:val="36"/>
          <w:sz w:val="40"/>
          <w:szCs w:val="40"/>
        </w:rPr>
        <w:t>屆</w:t>
      </w:r>
      <w:r w:rsidRPr="00E037D7">
        <w:rPr>
          <w:rFonts w:ascii="微軟正黑體" w:eastAsia="微軟正黑體" w:hAnsi="微軟正黑體" w:cs="微軟正黑體"/>
          <w:b/>
          <w:bCs/>
          <w:color w:val="000000"/>
          <w:kern w:val="36"/>
          <w:sz w:val="40"/>
          <w:szCs w:val="40"/>
        </w:rPr>
        <w:t>榮</w:t>
      </w:r>
      <w:r w:rsidR="00E037D7" w:rsidRPr="00E037D7">
        <w:rPr>
          <w:rFonts w:ascii="微軟正黑體" w:eastAsia="微軟正黑體" w:hAnsi="微軟正黑體" w:cs="微軟正黑體"/>
          <w:b/>
          <w:bCs/>
          <w:color w:val="000000"/>
          <w:kern w:val="36"/>
          <w:sz w:val="40"/>
          <w:szCs w:val="40"/>
        </w:rPr>
        <w:t>譽</w:t>
      </w:r>
      <w:proofErr w:type="gramStart"/>
      <w:r w:rsidR="00E037D7" w:rsidRPr="00E037D7">
        <w:rPr>
          <w:rFonts w:ascii="微軟正黑體" w:eastAsia="微軟正黑體" w:hAnsi="微軟正黑體" w:cs="微軟正黑體"/>
          <w:b/>
          <w:bCs/>
          <w:color w:val="000000"/>
          <w:kern w:val="36"/>
          <w:sz w:val="40"/>
          <w:szCs w:val="40"/>
        </w:rPr>
        <w:t>步道師舉薦</w:t>
      </w:r>
      <w:proofErr w:type="gramEnd"/>
      <w:r w:rsidR="00E037D7" w:rsidRPr="00E037D7">
        <w:rPr>
          <w:rFonts w:ascii="微軟正黑體" w:eastAsia="微軟正黑體" w:hAnsi="微軟正黑體" w:cs="微軟正黑體"/>
          <w:b/>
          <w:bCs/>
          <w:color w:val="000000"/>
          <w:kern w:val="36"/>
          <w:sz w:val="40"/>
          <w:szCs w:val="40"/>
        </w:rPr>
        <w:t>簡章</w:t>
      </w:r>
    </w:p>
    <w:p w14:paraId="071B0D27" w14:textId="77777777" w:rsidR="00E037D7" w:rsidRPr="00E037D7" w:rsidRDefault="00E037D7" w:rsidP="00E037D7">
      <w:pPr>
        <w:widowControl/>
        <w:snapToGrid w:val="0"/>
        <w:spacing w:beforeLines="50" w:before="180" w:afterLines="50" w:after="180"/>
        <w:outlineLvl w:val="1"/>
        <w:rPr>
          <w:rFonts w:ascii="微軟正黑體" w:eastAsia="微軟正黑體" w:hAnsi="微軟正黑體" w:cs="微軟正黑體"/>
          <w:b/>
          <w:bCs/>
          <w:color w:val="000000"/>
          <w:kern w:val="0"/>
          <w:sz w:val="32"/>
          <w:szCs w:val="32"/>
        </w:rPr>
      </w:pPr>
      <w:bookmarkStart w:id="1" w:name="_kh6c0vb9cfr2" w:colFirst="0" w:colLast="0"/>
      <w:bookmarkEnd w:id="1"/>
      <w:r w:rsidRPr="00E037D7">
        <w:rPr>
          <w:rFonts w:ascii="微軟正黑體" w:eastAsia="微軟正黑體" w:hAnsi="微軟正黑體" w:cs="微軟正黑體"/>
          <w:b/>
          <w:bCs/>
          <w:color w:val="000000"/>
          <w:kern w:val="0"/>
          <w:sz w:val="32"/>
          <w:szCs w:val="32"/>
        </w:rPr>
        <w:t>緣起</w:t>
      </w:r>
    </w:p>
    <w:p w14:paraId="33D4385B" w14:textId="77777777" w:rsidR="00E037D7" w:rsidRPr="00E037D7" w:rsidRDefault="00E037D7" w:rsidP="00F17910">
      <w:pPr>
        <w:widowControl/>
        <w:snapToGrid w:val="0"/>
        <w:spacing w:after="240"/>
        <w:rPr>
          <w:rFonts w:ascii="微軟正黑體" w:eastAsia="微軟正黑體" w:hAnsi="微軟正黑體" w:cs="微軟正黑體"/>
          <w:color w:val="000000"/>
          <w:kern w:val="0"/>
          <w:sz w:val="22"/>
        </w:rPr>
      </w:pPr>
      <w:proofErr w:type="gramStart"/>
      <w:r w:rsidRPr="00E037D7">
        <w:rPr>
          <w:rFonts w:ascii="微軟正黑體" w:eastAsia="微軟正黑體" w:hAnsi="微軟正黑體" w:cs="微軟正黑體"/>
          <w:color w:val="000000"/>
          <w:kern w:val="0"/>
          <w:sz w:val="22"/>
        </w:rPr>
        <w:t>手作步道</w:t>
      </w:r>
      <w:proofErr w:type="gramEnd"/>
      <w:r w:rsidRPr="00E037D7">
        <w:rPr>
          <w:rFonts w:ascii="微軟正黑體" w:eastAsia="微軟正黑體" w:hAnsi="微軟正黑體" w:cs="微軟正黑體"/>
          <w:color w:val="000000"/>
          <w:kern w:val="0"/>
          <w:sz w:val="22"/>
        </w:rPr>
        <w:t>的定義，從字義上來看為「以人力方式運用非動力工具輔助進行步道施作，並依循相關基本原則，使步道降低對生態環境與歷史空間的擾動，增進步道的永續性與整體性」。而</w:t>
      </w:r>
      <w:proofErr w:type="gramStart"/>
      <w:r w:rsidRPr="00E037D7">
        <w:rPr>
          <w:rFonts w:ascii="微軟正黑體" w:eastAsia="微軟正黑體" w:hAnsi="微軟正黑體" w:cs="微軟正黑體"/>
          <w:color w:val="000000"/>
          <w:kern w:val="0"/>
          <w:sz w:val="22"/>
        </w:rPr>
        <w:t>手作步道</w:t>
      </w:r>
      <w:proofErr w:type="gramEnd"/>
      <w:r w:rsidRPr="00E037D7">
        <w:rPr>
          <w:rFonts w:ascii="微軟正黑體" w:eastAsia="微軟正黑體" w:hAnsi="微軟正黑體" w:cs="微軟正黑體"/>
          <w:color w:val="000000"/>
          <w:kern w:val="0"/>
          <w:sz w:val="22"/>
        </w:rPr>
        <w:t>理念的提倡，乃是基於環境倫理，在過度依賴重機具的發包工程與民間自力以廢料營造步道的方式之外，提倡運用簡單的工具、就地取材，結合志工參與、眾人合力，以符合自然環境及文史特色的手作工法，維護及修復步道。</w:t>
      </w:r>
    </w:p>
    <w:p w14:paraId="6F82D4D2" w14:textId="77777777" w:rsidR="00E037D7" w:rsidRPr="00E037D7" w:rsidRDefault="00E037D7" w:rsidP="000B50C2">
      <w:pPr>
        <w:widowControl/>
        <w:snapToGrid w:val="0"/>
        <w:spacing w:after="240"/>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因此，</w:t>
      </w:r>
      <w:proofErr w:type="gramStart"/>
      <w:r w:rsidRPr="00E037D7">
        <w:rPr>
          <w:rFonts w:ascii="微軟正黑體" w:eastAsia="微軟正黑體" w:hAnsi="微軟正黑體" w:cs="微軟正黑體"/>
          <w:color w:val="000000"/>
          <w:kern w:val="0"/>
          <w:sz w:val="22"/>
        </w:rPr>
        <w:t>手作步道</w:t>
      </w:r>
      <w:proofErr w:type="gramEnd"/>
      <w:r w:rsidRPr="00E037D7">
        <w:rPr>
          <w:rFonts w:ascii="微軟正黑體" w:eastAsia="微軟正黑體" w:hAnsi="微軟正黑體" w:cs="微軟正黑體"/>
          <w:color w:val="000000"/>
          <w:kern w:val="0"/>
          <w:sz w:val="22"/>
        </w:rPr>
        <w:t>的基本原則首重環境生態，強調順應步道所在地的氣候、地質、原生生態習性等。而許多傳統建築、步道修繕工法，往往是數百年來居住於此的人們，順應環境所發展出來，</w:t>
      </w:r>
      <w:r w:rsidR="00DE7609" w:rsidRPr="00DE7609">
        <w:rPr>
          <w:rFonts w:ascii="微軟正黑體" w:eastAsia="微軟正黑體" w:hAnsi="微軟正黑體" w:cs="微軟正黑體" w:hint="eastAsia"/>
          <w:color w:val="000000"/>
          <w:kern w:val="0"/>
          <w:sz w:val="22"/>
        </w:rPr>
        <w:t>兼顧了使用者</w:t>
      </w:r>
      <w:proofErr w:type="gramStart"/>
      <w:r w:rsidR="00DE7609" w:rsidRPr="00DE7609">
        <w:rPr>
          <w:rFonts w:ascii="微軟正黑體" w:eastAsia="微軟正黑體" w:hAnsi="微軟正黑體" w:cs="微軟正黑體" w:hint="eastAsia"/>
          <w:color w:val="000000"/>
          <w:kern w:val="0"/>
          <w:sz w:val="22"/>
        </w:rPr>
        <w:t>需求與棲地</w:t>
      </w:r>
      <w:proofErr w:type="gramEnd"/>
      <w:r w:rsidR="00DE7609" w:rsidRPr="00DE7609">
        <w:rPr>
          <w:rFonts w:ascii="微軟正黑體" w:eastAsia="微軟正黑體" w:hAnsi="微軟正黑體" w:cs="微軟正黑體" w:hint="eastAsia"/>
          <w:color w:val="000000"/>
          <w:kern w:val="0"/>
          <w:sz w:val="22"/>
        </w:rPr>
        <w:t>環境的特殊性</w:t>
      </w:r>
      <w:r w:rsidRPr="00E037D7">
        <w:rPr>
          <w:rFonts w:ascii="微軟正黑體" w:eastAsia="微軟正黑體" w:hAnsi="微軟正黑體" w:cs="微軟正黑體"/>
          <w:color w:val="000000"/>
          <w:kern w:val="0"/>
          <w:sz w:val="22"/>
        </w:rPr>
        <w:t>，所以</w:t>
      </w:r>
      <w:proofErr w:type="gramStart"/>
      <w:r w:rsidRPr="00E037D7">
        <w:rPr>
          <w:rFonts w:ascii="微軟正黑體" w:eastAsia="微軟正黑體" w:hAnsi="微軟正黑體" w:cs="微軟正黑體"/>
          <w:color w:val="000000"/>
          <w:kern w:val="0"/>
          <w:sz w:val="22"/>
        </w:rPr>
        <w:t>手作步道</w:t>
      </w:r>
      <w:proofErr w:type="gramEnd"/>
      <w:r w:rsidRPr="00E037D7">
        <w:rPr>
          <w:rFonts w:ascii="微軟正黑體" w:eastAsia="微軟正黑體" w:hAnsi="微軟正黑體" w:cs="微軟正黑體"/>
          <w:color w:val="000000"/>
          <w:kern w:val="0"/>
          <w:sz w:val="22"/>
        </w:rPr>
        <w:t>的第二原則便是考量人文歷史，挖掘、依循傳統工藝技術、在地知識，進行因地制宜的「適切設計」。</w:t>
      </w:r>
    </w:p>
    <w:p w14:paraId="092B6D5C" w14:textId="77777777" w:rsidR="00E037D7" w:rsidRPr="00E037D7" w:rsidRDefault="00E037D7" w:rsidP="000B50C2">
      <w:pPr>
        <w:widowControl/>
        <w:snapToGrid w:val="0"/>
        <w:spacing w:after="240"/>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隨著現代化與科技的發展，許多反映在地環境的工藝逐漸為現代的材料與工具所替代、消失，步道的營造方式也失去對人與土地互動關係的思考。手作步道關切的不僅止於技術層面的施作工法理念，更希望透過對生活哲學的探究，喚醒人們對環境倫理的反思。傳統工法的保存與傳承，同時兼具上述不同層次的關照內涵，而保有如此傳統工法技術與在地智慧的</w:t>
      </w:r>
      <w:proofErr w:type="gramStart"/>
      <w:r w:rsidRPr="00E037D7">
        <w:rPr>
          <w:rFonts w:ascii="微軟正黑體" w:eastAsia="微軟正黑體" w:hAnsi="微軟正黑體" w:cs="微軟正黑體"/>
          <w:color w:val="000000"/>
          <w:kern w:val="0"/>
          <w:sz w:val="22"/>
        </w:rPr>
        <w:t>匠</w:t>
      </w:r>
      <w:proofErr w:type="gramEnd"/>
      <w:r w:rsidRPr="00E037D7">
        <w:rPr>
          <w:rFonts w:ascii="微軟正黑體" w:eastAsia="微軟正黑體" w:hAnsi="微軟正黑體" w:cs="微軟正黑體"/>
          <w:color w:val="000000"/>
          <w:kern w:val="0"/>
          <w:sz w:val="22"/>
        </w:rPr>
        <w:t>師，隨著時間日益凋零、</w:t>
      </w:r>
      <w:proofErr w:type="gramStart"/>
      <w:r w:rsidRPr="00E037D7">
        <w:rPr>
          <w:rFonts w:ascii="微軟正黑體" w:eastAsia="微軟正黑體" w:hAnsi="微軟正黑體" w:cs="微軟正黑體"/>
          <w:color w:val="000000"/>
          <w:kern w:val="0"/>
          <w:sz w:val="22"/>
        </w:rPr>
        <w:t>佚</w:t>
      </w:r>
      <w:proofErr w:type="gramEnd"/>
      <w:r w:rsidRPr="00E037D7">
        <w:rPr>
          <w:rFonts w:ascii="微軟正黑體" w:eastAsia="微軟正黑體" w:hAnsi="微軟正黑體" w:cs="微軟正黑體"/>
          <w:color w:val="000000"/>
          <w:kern w:val="0"/>
          <w:sz w:val="22"/>
        </w:rPr>
        <w:t>失，系統性的發掘與紀錄迫在眉睫！</w:t>
      </w:r>
    </w:p>
    <w:p w14:paraId="620F19A4" w14:textId="44A236E9" w:rsidR="005B53D7" w:rsidRDefault="00E037D7" w:rsidP="004D07B6">
      <w:pPr>
        <w:widowControl/>
        <w:snapToGrid w:val="0"/>
        <w:spacing w:after="240"/>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鑒於現行法規無法滿足對步道傳統工法、國寶級</w:t>
      </w:r>
      <w:proofErr w:type="gramStart"/>
      <w:r w:rsidRPr="00E037D7">
        <w:rPr>
          <w:rFonts w:ascii="微軟正黑體" w:eastAsia="微軟正黑體" w:hAnsi="微軟正黑體" w:cs="微軟正黑體"/>
          <w:color w:val="000000"/>
          <w:kern w:val="0"/>
          <w:sz w:val="22"/>
        </w:rPr>
        <w:t>匠</w:t>
      </w:r>
      <w:proofErr w:type="gramEnd"/>
      <w:r w:rsidRPr="00E037D7">
        <w:rPr>
          <w:rFonts w:ascii="微軟正黑體" w:eastAsia="微軟正黑體" w:hAnsi="微軟正黑體" w:cs="微軟正黑體"/>
          <w:color w:val="000000"/>
          <w:kern w:val="0"/>
          <w:sz w:val="22"/>
        </w:rPr>
        <w:t>師的保護與傳承，我們也期待透過彰顯對於傳承各族群手作步道</w:t>
      </w:r>
      <w:r w:rsidR="000A1757">
        <w:rPr>
          <w:rFonts w:ascii="微軟正黑體" w:eastAsia="微軟正黑體" w:hAnsi="微軟正黑體" w:cs="微軟正黑體" w:hint="eastAsia"/>
          <w:color w:val="000000"/>
          <w:kern w:val="0"/>
          <w:sz w:val="22"/>
        </w:rPr>
        <w:t>應用相關的</w:t>
      </w:r>
      <w:r w:rsidRPr="00E037D7">
        <w:rPr>
          <w:rFonts w:ascii="微軟正黑體" w:eastAsia="微軟正黑體" w:hAnsi="微軟正黑體" w:cs="微軟正黑體"/>
          <w:color w:val="000000"/>
          <w:kern w:val="0"/>
          <w:sz w:val="22"/>
        </w:rPr>
        <w:t>傳統工法、在地智慧、文化價值與技藝具有顯著貢獻者，帶動社會關注，一方面集合眾人之力保存、傳承珍貴的工藝技術，同時促進社會大眾對手作</w:t>
      </w:r>
      <w:proofErr w:type="gramStart"/>
      <w:r w:rsidRPr="00E037D7">
        <w:rPr>
          <w:rFonts w:ascii="微軟正黑體" w:eastAsia="微軟正黑體" w:hAnsi="微軟正黑體" w:cs="微軟正黑體"/>
          <w:color w:val="000000"/>
          <w:kern w:val="0"/>
          <w:sz w:val="22"/>
        </w:rPr>
        <w:t>步道與步道學</w:t>
      </w:r>
      <w:proofErr w:type="gramEnd"/>
      <w:r w:rsidRPr="00E037D7">
        <w:rPr>
          <w:rFonts w:ascii="微軟正黑體" w:eastAsia="微軟正黑體" w:hAnsi="微軟正黑體" w:cs="微軟正黑體"/>
          <w:color w:val="000000"/>
          <w:kern w:val="0"/>
          <w:sz w:val="22"/>
        </w:rPr>
        <w:t>體系認識。因此台灣千里步道協會（以下簡稱千里步道）</w:t>
      </w:r>
      <w:proofErr w:type="gramStart"/>
      <w:r w:rsidRPr="00E037D7">
        <w:rPr>
          <w:rFonts w:ascii="微軟正黑體" w:eastAsia="微軟正黑體" w:hAnsi="微軟正黑體" w:cs="微軟正黑體"/>
          <w:color w:val="000000"/>
          <w:kern w:val="0"/>
          <w:sz w:val="22"/>
        </w:rPr>
        <w:t>研</w:t>
      </w:r>
      <w:proofErr w:type="gramEnd"/>
      <w:r w:rsidRPr="00E037D7">
        <w:rPr>
          <w:rFonts w:ascii="微軟正黑體" w:eastAsia="微軟正黑體" w:hAnsi="微軟正黑體" w:cs="微軟正黑體"/>
          <w:color w:val="000000"/>
          <w:kern w:val="0"/>
          <w:sz w:val="22"/>
        </w:rPr>
        <w:t>擬「榮譽步道師」之審議與認定辦法，</w:t>
      </w:r>
      <w:r w:rsidR="00F17910" w:rsidRPr="00E037D7">
        <w:rPr>
          <w:rFonts w:ascii="微軟正黑體" w:eastAsia="微軟正黑體" w:hAnsi="微軟正黑體" w:cs="微軟正黑體"/>
          <w:color w:val="000000"/>
          <w:kern w:val="0"/>
          <w:sz w:val="22"/>
        </w:rPr>
        <w:t>邀請跨領域專家學者擔任審議小組委員</w:t>
      </w:r>
      <w:r w:rsidR="005B53D7" w:rsidRPr="00E037D7">
        <w:rPr>
          <w:rFonts w:ascii="微軟正黑體" w:eastAsia="微軟正黑體" w:hAnsi="微軟正黑體" w:cs="微軟正黑體"/>
          <w:color w:val="000000"/>
          <w:kern w:val="0"/>
          <w:sz w:val="22"/>
        </w:rPr>
        <w:t>，</w:t>
      </w:r>
      <w:r w:rsidR="00C6237C">
        <w:rPr>
          <w:rFonts w:ascii="微軟正黑體" w:eastAsia="微軟正黑體" w:hAnsi="微軟正黑體" w:cs="微軟正黑體" w:hint="eastAsia"/>
          <w:color w:val="000000"/>
          <w:kern w:val="0"/>
          <w:sz w:val="22"/>
        </w:rPr>
        <w:t>於</w:t>
      </w:r>
      <w:r w:rsidR="00A70EFC">
        <w:rPr>
          <w:rFonts w:ascii="微軟正黑體" w:eastAsia="微軟正黑體" w:hAnsi="微軟正黑體" w:cs="微軟正黑體" w:hint="eastAsia"/>
          <w:color w:val="000000"/>
          <w:kern w:val="0"/>
          <w:sz w:val="22"/>
        </w:rPr>
        <w:t>2</w:t>
      </w:r>
      <w:r w:rsidR="00A70EFC">
        <w:rPr>
          <w:rFonts w:ascii="微軟正黑體" w:eastAsia="微軟正黑體" w:hAnsi="微軟正黑體" w:cs="微軟正黑體"/>
          <w:color w:val="000000"/>
          <w:kern w:val="0"/>
          <w:sz w:val="22"/>
        </w:rPr>
        <w:t>019</w:t>
      </w:r>
      <w:r w:rsidR="004D29AB">
        <w:rPr>
          <w:rFonts w:ascii="微軟正黑體" w:eastAsia="微軟正黑體" w:hAnsi="微軟正黑體" w:cs="微軟正黑體" w:hint="eastAsia"/>
          <w:color w:val="000000"/>
          <w:kern w:val="0"/>
          <w:sz w:val="22"/>
        </w:rPr>
        <w:t>年</w:t>
      </w:r>
      <w:r w:rsidR="00C6237C">
        <w:rPr>
          <w:rFonts w:ascii="微軟正黑體" w:eastAsia="微軟正黑體" w:hAnsi="微軟正黑體" w:cs="微軟正黑體" w:hint="eastAsia"/>
          <w:color w:val="000000"/>
          <w:kern w:val="0"/>
          <w:sz w:val="22"/>
        </w:rPr>
        <w:t>舉辦第一屆</w:t>
      </w:r>
      <w:r w:rsidR="006B25FB">
        <w:rPr>
          <w:rFonts w:ascii="微軟正黑體" w:eastAsia="微軟正黑體" w:hAnsi="微軟正黑體" w:cs="微軟正黑體" w:hint="eastAsia"/>
          <w:color w:val="000000"/>
          <w:kern w:val="0"/>
          <w:sz w:val="22"/>
        </w:rPr>
        <w:t>榮譽</w:t>
      </w:r>
      <w:proofErr w:type="gramStart"/>
      <w:r w:rsidR="005B53D7">
        <w:rPr>
          <w:rFonts w:ascii="微軟正黑體" w:eastAsia="微軟正黑體" w:hAnsi="微軟正黑體" w:cs="微軟正黑體" w:hint="eastAsia"/>
          <w:color w:val="000000"/>
          <w:kern w:val="0"/>
          <w:sz w:val="22"/>
        </w:rPr>
        <w:t>步道師</w:t>
      </w:r>
      <w:r w:rsidR="006B25FB">
        <w:rPr>
          <w:rFonts w:ascii="微軟正黑體" w:eastAsia="微軟正黑體" w:hAnsi="微軟正黑體" w:cs="微軟正黑體" w:hint="eastAsia"/>
          <w:color w:val="000000"/>
          <w:kern w:val="0"/>
          <w:sz w:val="22"/>
        </w:rPr>
        <w:t>頒證</w:t>
      </w:r>
      <w:proofErr w:type="gramEnd"/>
      <w:r w:rsidR="005B53D7">
        <w:rPr>
          <w:rFonts w:ascii="微軟正黑體" w:eastAsia="微軟正黑體" w:hAnsi="微軟正黑體" w:cs="微軟正黑體" w:hint="eastAsia"/>
          <w:color w:val="000000"/>
          <w:kern w:val="0"/>
          <w:sz w:val="22"/>
        </w:rPr>
        <w:t>大會，將「榮譽步道師」的</w:t>
      </w:r>
      <w:proofErr w:type="gramStart"/>
      <w:r w:rsidR="005B53D7">
        <w:rPr>
          <w:rFonts w:ascii="微軟正黑體" w:eastAsia="微軟正黑體" w:hAnsi="微軟正黑體" w:cs="微軟正黑體" w:hint="eastAsia"/>
          <w:color w:val="000000"/>
          <w:kern w:val="0"/>
          <w:sz w:val="22"/>
        </w:rPr>
        <w:t>尊榮頒授</w:t>
      </w:r>
      <w:proofErr w:type="gramEnd"/>
      <w:r w:rsidR="005B53D7">
        <w:rPr>
          <w:rFonts w:ascii="微軟正黑體" w:eastAsia="微軟正黑體" w:hAnsi="微軟正黑體" w:cs="微軟正黑體" w:hint="eastAsia"/>
          <w:color w:val="000000"/>
          <w:kern w:val="0"/>
          <w:sz w:val="22"/>
        </w:rPr>
        <w:t>給</w:t>
      </w:r>
      <w:r w:rsidR="00F17910" w:rsidRPr="00F17910">
        <w:rPr>
          <w:rFonts w:ascii="微軟正黑體" w:eastAsia="微軟正黑體" w:hAnsi="微軟正黑體" w:cs="微軟正黑體"/>
          <w:color w:val="000000"/>
          <w:kern w:val="0"/>
          <w:sz w:val="22"/>
        </w:rPr>
        <w:t>屏東來義的呂來謀（</w:t>
      </w:r>
      <w:proofErr w:type="spellStart"/>
      <w:r w:rsidR="00F17910" w:rsidRPr="00F17910">
        <w:rPr>
          <w:rFonts w:ascii="微軟正黑體" w:eastAsia="微軟正黑體" w:hAnsi="微軟正黑體" w:cs="微軟正黑體"/>
          <w:color w:val="000000"/>
          <w:kern w:val="0"/>
          <w:sz w:val="22"/>
        </w:rPr>
        <w:t>Valuavu</w:t>
      </w:r>
      <w:proofErr w:type="spellEnd"/>
      <w:r w:rsidR="00F17910" w:rsidRPr="00F17910">
        <w:rPr>
          <w:rFonts w:ascii="微軟正黑體" w:eastAsia="微軟正黑體" w:hAnsi="微軟正黑體" w:cs="微軟正黑體"/>
          <w:color w:val="000000"/>
          <w:kern w:val="0"/>
          <w:sz w:val="22"/>
        </w:rPr>
        <w:t xml:space="preserve"> </w:t>
      </w:r>
      <w:proofErr w:type="spellStart"/>
      <w:r w:rsidR="00F17910" w:rsidRPr="00F17910">
        <w:rPr>
          <w:rFonts w:ascii="微軟正黑體" w:eastAsia="微軟正黑體" w:hAnsi="微軟正黑體" w:cs="微軟正黑體"/>
          <w:color w:val="000000"/>
          <w:kern w:val="0"/>
          <w:sz w:val="22"/>
        </w:rPr>
        <w:t>Tuquljingid</w:t>
      </w:r>
      <w:proofErr w:type="spellEnd"/>
      <w:r w:rsidR="00F17910" w:rsidRPr="00F17910">
        <w:rPr>
          <w:rFonts w:ascii="微軟正黑體" w:eastAsia="微軟正黑體" w:hAnsi="微軟正黑體" w:cs="微軟正黑體"/>
          <w:color w:val="000000"/>
          <w:kern w:val="0"/>
          <w:sz w:val="22"/>
        </w:rPr>
        <w:t>）、新竹關西</w:t>
      </w:r>
      <w:r w:rsidR="00F17910">
        <w:rPr>
          <w:rFonts w:ascii="微軟正黑體" w:eastAsia="微軟正黑體" w:hAnsi="微軟正黑體" w:cs="微軟正黑體"/>
          <w:color w:val="000000"/>
          <w:kern w:val="0"/>
          <w:sz w:val="22"/>
        </w:rPr>
        <w:t>羅吉榮，以及南投信義的伍玉龍</w:t>
      </w:r>
      <w:r w:rsidR="00CC2032" w:rsidRPr="00CC2032">
        <w:rPr>
          <w:rFonts w:ascii="微軟正黑體" w:eastAsia="微軟正黑體" w:hAnsi="微軟正黑體" w:cs="微軟正黑體"/>
          <w:color w:val="000000"/>
          <w:kern w:val="0"/>
          <w:sz w:val="22"/>
        </w:rPr>
        <w:t>（</w:t>
      </w:r>
      <w:proofErr w:type="spellStart"/>
      <w:r w:rsidR="00CC2032" w:rsidRPr="00CC2032">
        <w:rPr>
          <w:rFonts w:ascii="微軟正黑體" w:eastAsia="微軟正黑體" w:hAnsi="微軟正黑體" w:cs="微軟正黑體"/>
          <w:color w:val="000000"/>
          <w:kern w:val="0"/>
          <w:sz w:val="22"/>
        </w:rPr>
        <w:t>Eumeen</w:t>
      </w:r>
      <w:proofErr w:type="spellEnd"/>
      <w:r w:rsidR="00CC2032" w:rsidRPr="00CC2032">
        <w:rPr>
          <w:rFonts w:ascii="微軟正黑體" w:eastAsia="微軟正黑體" w:hAnsi="微軟正黑體" w:cs="微軟正黑體"/>
          <w:color w:val="000000"/>
          <w:kern w:val="0"/>
          <w:sz w:val="22"/>
        </w:rPr>
        <w:t>）</w:t>
      </w:r>
      <w:r w:rsidR="00F17910" w:rsidRPr="00F17910">
        <w:rPr>
          <w:rFonts w:ascii="微軟正黑體" w:eastAsia="微軟正黑體" w:hAnsi="微軟正黑體" w:cs="微軟正黑體"/>
          <w:color w:val="000000"/>
          <w:kern w:val="0"/>
          <w:sz w:val="22"/>
        </w:rPr>
        <w:t>三位</w:t>
      </w:r>
      <w:proofErr w:type="gramStart"/>
      <w:r w:rsidR="00F17910" w:rsidRPr="00F17910">
        <w:rPr>
          <w:rFonts w:ascii="微軟正黑體" w:eastAsia="微軟正黑體" w:hAnsi="微軟正黑體" w:cs="微軟正黑體"/>
          <w:color w:val="000000"/>
          <w:kern w:val="0"/>
          <w:sz w:val="22"/>
        </w:rPr>
        <w:t>匠</w:t>
      </w:r>
      <w:proofErr w:type="gramEnd"/>
      <w:r w:rsidR="00F17910" w:rsidRPr="00F17910">
        <w:rPr>
          <w:rFonts w:ascii="微軟正黑體" w:eastAsia="微軟正黑體" w:hAnsi="微軟正黑體" w:cs="微軟正黑體"/>
          <w:color w:val="000000"/>
          <w:kern w:val="0"/>
          <w:sz w:val="22"/>
        </w:rPr>
        <w:t>師</w:t>
      </w:r>
      <w:r w:rsidR="008A17D3">
        <w:rPr>
          <w:rFonts w:ascii="微軟正黑體" w:eastAsia="微軟正黑體" w:hAnsi="微軟正黑體" w:cs="微軟正黑體" w:hint="eastAsia"/>
          <w:color w:val="000000"/>
          <w:kern w:val="0"/>
          <w:sz w:val="22"/>
        </w:rPr>
        <w:t>；</w:t>
      </w:r>
      <w:r w:rsidR="00A70EFC">
        <w:rPr>
          <w:rFonts w:ascii="微軟正黑體" w:eastAsia="微軟正黑體" w:hAnsi="微軟正黑體" w:cs="微軟正黑體" w:hint="eastAsia"/>
          <w:color w:val="000000"/>
          <w:kern w:val="0"/>
          <w:sz w:val="22"/>
        </w:rPr>
        <w:t>並於2020年辦</w:t>
      </w:r>
      <w:r w:rsidR="00C121B6">
        <w:rPr>
          <w:rFonts w:ascii="微軟正黑體" w:eastAsia="微軟正黑體" w:hAnsi="微軟正黑體" w:cs="微軟正黑體" w:hint="eastAsia"/>
          <w:color w:val="000000"/>
          <w:kern w:val="0"/>
          <w:sz w:val="22"/>
        </w:rPr>
        <w:t>理</w:t>
      </w:r>
      <w:r w:rsidR="00A70EFC">
        <w:rPr>
          <w:rFonts w:ascii="微軟正黑體" w:eastAsia="微軟正黑體" w:hAnsi="微軟正黑體" w:cs="微軟正黑體" w:hint="eastAsia"/>
          <w:color w:val="000000"/>
          <w:kern w:val="0"/>
          <w:sz w:val="22"/>
        </w:rPr>
        <w:t>第二屆榮譽</w:t>
      </w:r>
      <w:proofErr w:type="gramStart"/>
      <w:r w:rsidR="00A70EFC">
        <w:rPr>
          <w:rFonts w:ascii="微軟正黑體" w:eastAsia="微軟正黑體" w:hAnsi="微軟正黑體" w:cs="微軟正黑體" w:hint="eastAsia"/>
          <w:color w:val="000000"/>
          <w:kern w:val="0"/>
          <w:sz w:val="22"/>
        </w:rPr>
        <w:t>步道師</w:t>
      </w:r>
      <w:r w:rsidR="006B25FB">
        <w:rPr>
          <w:rFonts w:ascii="微軟正黑體" w:eastAsia="微軟正黑體" w:hAnsi="微軟正黑體" w:cs="微軟正黑體" w:hint="eastAsia"/>
          <w:color w:val="000000"/>
          <w:kern w:val="0"/>
          <w:sz w:val="22"/>
        </w:rPr>
        <w:t>頒證</w:t>
      </w:r>
      <w:proofErr w:type="gramEnd"/>
      <w:r w:rsidR="00A70EFC">
        <w:rPr>
          <w:rFonts w:ascii="微軟正黑體" w:eastAsia="微軟正黑體" w:hAnsi="微軟正黑體" w:cs="微軟正黑體" w:hint="eastAsia"/>
          <w:color w:val="000000"/>
          <w:kern w:val="0"/>
          <w:sz w:val="22"/>
        </w:rPr>
        <w:t>典禮，頒授給</w:t>
      </w:r>
      <w:r w:rsidR="00E73F5B">
        <w:rPr>
          <w:rFonts w:ascii="微軟正黑體" w:eastAsia="微軟正黑體" w:hAnsi="微軟正黑體" w:cs="微軟正黑體" w:hint="eastAsia"/>
          <w:color w:val="000000"/>
          <w:kern w:val="0"/>
          <w:sz w:val="22"/>
        </w:rPr>
        <w:t>屏東霧台的杜忠勇(</w:t>
      </w:r>
      <w:proofErr w:type="spellStart"/>
      <w:r w:rsidR="00E73F5B" w:rsidRPr="00E73F5B">
        <w:rPr>
          <w:rFonts w:ascii="微軟正黑體" w:eastAsia="微軟正黑體" w:hAnsi="微軟正黑體" w:cs="微軟正黑體" w:hint="eastAsia"/>
          <w:color w:val="000000"/>
          <w:kern w:val="0"/>
          <w:sz w:val="22"/>
        </w:rPr>
        <w:t>Ripunu</w:t>
      </w:r>
      <w:proofErr w:type="spellEnd"/>
      <w:r w:rsidR="00E73F5B">
        <w:rPr>
          <w:rFonts w:ascii="微軟正黑體" w:eastAsia="微軟正黑體" w:hAnsi="微軟正黑體" w:cs="微軟正黑體" w:hint="eastAsia"/>
          <w:color w:val="000000"/>
          <w:kern w:val="0"/>
          <w:sz w:val="22"/>
        </w:rPr>
        <w:t>)</w:t>
      </w:r>
      <w:r w:rsidR="00C121B6">
        <w:rPr>
          <w:rFonts w:ascii="微軟正黑體" w:eastAsia="微軟正黑體" w:hAnsi="微軟正黑體" w:cs="微軟正黑體" w:hint="eastAsia"/>
          <w:color w:val="000000"/>
          <w:kern w:val="0"/>
          <w:sz w:val="22"/>
        </w:rPr>
        <w:t>、花蓮吉安的林先朝、以及</w:t>
      </w:r>
      <w:r w:rsidR="00E73F5B">
        <w:rPr>
          <w:rFonts w:ascii="微軟正黑體" w:eastAsia="微軟正黑體" w:hAnsi="微軟正黑體" w:cs="微軟正黑體" w:hint="eastAsia"/>
          <w:color w:val="000000"/>
          <w:kern w:val="0"/>
          <w:sz w:val="22"/>
        </w:rPr>
        <w:t>新竹北埔的范光政三位</w:t>
      </w:r>
      <w:proofErr w:type="gramStart"/>
      <w:r w:rsidR="00E73F5B">
        <w:rPr>
          <w:rFonts w:ascii="微軟正黑體" w:eastAsia="微軟正黑體" w:hAnsi="微軟正黑體" w:cs="微軟正黑體" w:hint="eastAsia"/>
          <w:color w:val="000000"/>
          <w:kern w:val="0"/>
          <w:sz w:val="22"/>
        </w:rPr>
        <w:t>匠</w:t>
      </w:r>
      <w:proofErr w:type="gramEnd"/>
      <w:r w:rsidR="00E73F5B">
        <w:rPr>
          <w:rFonts w:ascii="微軟正黑體" w:eastAsia="微軟正黑體" w:hAnsi="微軟正黑體" w:cs="微軟正黑體" w:hint="eastAsia"/>
          <w:color w:val="000000"/>
          <w:kern w:val="0"/>
          <w:sz w:val="22"/>
        </w:rPr>
        <w:t>師。</w:t>
      </w:r>
      <w:r w:rsidR="0043643D">
        <w:rPr>
          <w:rFonts w:ascii="微軟正黑體" w:eastAsia="微軟正黑體" w:hAnsi="微軟正黑體" w:cs="微軟正黑體" w:hint="eastAsia"/>
          <w:color w:val="000000"/>
          <w:kern w:val="0"/>
          <w:sz w:val="22"/>
        </w:rPr>
        <w:t>(</w:t>
      </w:r>
      <w:r w:rsidR="004D07B6">
        <w:rPr>
          <w:rFonts w:ascii="微軟正黑體" w:eastAsia="微軟正黑體" w:hAnsi="微軟正黑體" w:cs="微軟正黑體" w:hint="eastAsia"/>
          <w:color w:val="000000"/>
          <w:kern w:val="0"/>
          <w:sz w:val="22"/>
        </w:rPr>
        <w:t>詳</w:t>
      </w:r>
      <w:r w:rsidR="0043643D">
        <w:rPr>
          <w:rFonts w:ascii="微軟正黑體" w:eastAsia="微軟正黑體" w:hAnsi="微軟正黑體" w:cs="微軟正黑體" w:hint="eastAsia"/>
          <w:color w:val="000000"/>
          <w:kern w:val="0"/>
          <w:sz w:val="22"/>
        </w:rPr>
        <w:t>見附錄</w:t>
      </w:r>
      <w:proofErr w:type="gramStart"/>
      <w:r w:rsidR="0043643D">
        <w:rPr>
          <w:rFonts w:ascii="微軟正黑體" w:eastAsia="微軟正黑體" w:hAnsi="微軟正黑體" w:cs="微軟正黑體" w:hint="eastAsia"/>
          <w:color w:val="000000"/>
          <w:kern w:val="0"/>
          <w:sz w:val="22"/>
        </w:rPr>
        <w:t>一</w:t>
      </w:r>
      <w:proofErr w:type="gramEnd"/>
      <w:r w:rsidR="0043643D">
        <w:rPr>
          <w:rFonts w:ascii="微軟正黑體" w:eastAsia="微軟正黑體" w:hAnsi="微軟正黑體" w:cs="微軟正黑體" w:hint="eastAsia"/>
          <w:color w:val="000000"/>
          <w:kern w:val="0"/>
          <w:sz w:val="22"/>
        </w:rPr>
        <w:t>)</w:t>
      </w:r>
    </w:p>
    <w:p w14:paraId="171F0E5E" w14:textId="77777777" w:rsidR="004D07B6" w:rsidRDefault="00F17910" w:rsidP="004D07B6">
      <w:pPr>
        <w:widowControl/>
        <w:snapToGrid w:val="0"/>
        <w:spacing w:after="240"/>
        <w:rPr>
          <w:rFonts w:ascii="微軟正黑體" w:eastAsia="微軟正黑體" w:hAnsi="微軟正黑體" w:cs="微軟正黑體"/>
          <w:color w:val="000000"/>
          <w:kern w:val="0"/>
          <w:sz w:val="22"/>
        </w:rPr>
      </w:pPr>
      <w:r>
        <w:rPr>
          <w:rFonts w:ascii="微軟正黑體" w:eastAsia="微軟正黑體" w:hAnsi="微軟正黑體" w:cs="微軟正黑體" w:hint="eastAsia"/>
          <w:color w:val="000000"/>
          <w:kern w:val="0"/>
          <w:sz w:val="22"/>
        </w:rPr>
        <w:t>為持續推動</w:t>
      </w:r>
      <w:r w:rsidR="000B50C2">
        <w:rPr>
          <w:rFonts w:ascii="微軟正黑體" w:eastAsia="微軟正黑體" w:hAnsi="微軟正黑體" w:cs="微軟正黑體" w:hint="eastAsia"/>
          <w:color w:val="000000"/>
          <w:kern w:val="0"/>
          <w:sz w:val="22"/>
        </w:rPr>
        <w:t>在地</w:t>
      </w:r>
      <w:r>
        <w:rPr>
          <w:rFonts w:ascii="微軟正黑體" w:eastAsia="微軟正黑體" w:hAnsi="微軟正黑體" w:cs="微軟正黑體" w:hint="eastAsia"/>
          <w:color w:val="000000"/>
          <w:kern w:val="0"/>
          <w:sz w:val="22"/>
        </w:rPr>
        <w:t>步道傳統工藝及智慧</w:t>
      </w:r>
      <w:r w:rsidR="000B50C2">
        <w:rPr>
          <w:rFonts w:ascii="微軟正黑體" w:eastAsia="微軟正黑體" w:hAnsi="微軟正黑體" w:cs="微軟正黑體" w:hint="eastAsia"/>
          <w:color w:val="000000"/>
          <w:kern w:val="0"/>
          <w:sz w:val="22"/>
        </w:rPr>
        <w:t>的</w:t>
      </w:r>
      <w:r w:rsidR="000B50C2" w:rsidRPr="00955F40">
        <w:rPr>
          <w:rFonts w:ascii="微軟正黑體" w:eastAsia="微軟正黑體" w:hAnsi="微軟正黑體" w:cs="微軟正黑體" w:hint="eastAsia"/>
          <w:color w:val="000000"/>
          <w:kern w:val="0"/>
          <w:sz w:val="22"/>
        </w:rPr>
        <w:t>保存</w:t>
      </w:r>
      <w:r w:rsidRPr="00955F40">
        <w:rPr>
          <w:rFonts w:ascii="微軟正黑體" w:eastAsia="微軟正黑體" w:hAnsi="微軟正黑體" w:cs="微軟正黑體" w:hint="eastAsia"/>
          <w:color w:val="000000"/>
          <w:kern w:val="0"/>
          <w:sz w:val="22"/>
        </w:rPr>
        <w:t>，</w:t>
      </w:r>
      <w:r w:rsidR="000B50C2" w:rsidRPr="00955F40">
        <w:rPr>
          <w:rFonts w:ascii="微軟正黑體" w:eastAsia="微軟正黑體" w:hAnsi="微軟正黑體" w:cs="微軟正黑體" w:hint="eastAsia"/>
          <w:color w:val="000000"/>
          <w:kern w:val="0"/>
          <w:sz w:val="22"/>
        </w:rPr>
        <w:t>將</w:t>
      </w:r>
      <w:r w:rsidR="00B625D2" w:rsidRPr="00955F40">
        <w:rPr>
          <w:rFonts w:ascii="微軟正黑體" w:eastAsia="微軟正黑體" w:hAnsi="微軟正黑體" w:cs="微軟正黑體" w:hint="eastAsia"/>
          <w:color w:val="000000"/>
          <w:kern w:val="0"/>
          <w:sz w:val="22"/>
        </w:rPr>
        <w:t>於202</w:t>
      </w:r>
      <w:r w:rsidR="00E73F5B" w:rsidRPr="00955F40">
        <w:rPr>
          <w:rFonts w:ascii="微軟正黑體" w:eastAsia="微軟正黑體" w:hAnsi="微軟正黑體" w:cs="微軟正黑體"/>
          <w:color w:val="000000"/>
          <w:kern w:val="0"/>
          <w:sz w:val="22"/>
        </w:rPr>
        <w:t>2</w:t>
      </w:r>
      <w:r w:rsidR="00B625D2" w:rsidRPr="00955F40">
        <w:rPr>
          <w:rFonts w:ascii="微軟正黑體" w:eastAsia="微軟正黑體" w:hAnsi="微軟正黑體" w:cs="微軟正黑體" w:hint="eastAsia"/>
          <w:color w:val="000000"/>
          <w:kern w:val="0"/>
          <w:sz w:val="22"/>
        </w:rPr>
        <w:t>年</w:t>
      </w:r>
      <w:r w:rsidR="008A17D3" w:rsidRPr="00955F40">
        <w:rPr>
          <w:rFonts w:ascii="微軟正黑體" w:eastAsia="微軟正黑體" w:hAnsi="微軟正黑體" w:cs="微軟正黑體" w:hint="eastAsia"/>
          <w:color w:val="000000"/>
          <w:kern w:val="0"/>
          <w:sz w:val="22"/>
        </w:rPr>
        <w:t>4</w:t>
      </w:r>
      <w:r w:rsidR="00B625D2" w:rsidRPr="00955F40">
        <w:rPr>
          <w:rFonts w:ascii="微軟正黑體" w:eastAsia="微軟正黑體" w:hAnsi="微軟正黑體" w:cs="微軟正黑體" w:hint="eastAsia"/>
          <w:color w:val="000000"/>
          <w:kern w:val="0"/>
          <w:sz w:val="22"/>
        </w:rPr>
        <w:t>月</w:t>
      </w:r>
      <w:r w:rsidR="008A17D3" w:rsidRPr="00955F40">
        <w:rPr>
          <w:rFonts w:ascii="微軟正黑體" w:eastAsia="微軟正黑體" w:hAnsi="微軟正黑體" w:cs="微軟正黑體" w:hint="eastAsia"/>
          <w:color w:val="000000"/>
          <w:kern w:val="0"/>
          <w:sz w:val="22"/>
        </w:rPr>
        <w:t>23</w:t>
      </w:r>
      <w:r w:rsidR="00B625D2" w:rsidRPr="00955F40">
        <w:rPr>
          <w:rFonts w:ascii="微軟正黑體" w:eastAsia="微軟正黑體" w:hAnsi="微軟正黑體" w:cs="微軟正黑體" w:hint="eastAsia"/>
          <w:color w:val="000000"/>
          <w:kern w:val="0"/>
          <w:sz w:val="22"/>
        </w:rPr>
        <w:t>日千里步道運動發起日</w:t>
      </w:r>
      <w:r w:rsidR="008A17D3" w:rsidRPr="00955F40">
        <w:rPr>
          <w:rFonts w:ascii="微軟正黑體" w:eastAsia="微軟正黑體" w:hAnsi="微軟正黑體" w:cs="微軟正黑體" w:hint="eastAsia"/>
          <w:color w:val="000000"/>
          <w:kern w:val="0"/>
          <w:sz w:val="22"/>
        </w:rPr>
        <w:t>16</w:t>
      </w:r>
      <w:r w:rsidR="00C33AF1" w:rsidRPr="00955F40">
        <w:rPr>
          <w:rFonts w:ascii="微軟正黑體" w:eastAsia="微軟正黑體" w:hAnsi="微軟正黑體" w:cs="微軟正黑體" w:hint="eastAsia"/>
          <w:color w:val="000000"/>
          <w:kern w:val="0"/>
          <w:sz w:val="22"/>
        </w:rPr>
        <w:t>周年，</w:t>
      </w:r>
      <w:r w:rsidR="007770E3" w:rsidRPr="00955F40">
        <w:rPr>
          <w:rFonts w:ascii="微軟正黑體" w:eastAsia="微軟正黑體" w:hAnsi="微軟正黑體" w:cs="微軟正黑體" w:hint="eastAsia"/>
          <w:color w:val="000000"/>
          <w:kern w:val="0"/>
          <w:sz w:val="22"/>
        </w:rPr>
        <w:t>舉辦第三</w:t>
      </w:r>
      <w:r w:rsidR="00B625D2" w:rsidRPr="00955F40">
        <w:rPr>
          <w:rFonts w:ascii="微軟正黑體" w:eastAsia="微軟正黑體" w:hAnsi="微軟正黑體" w:cs="微軟正黑體" w:hint="eastAsia"/>
          <w:color w:val="000000"/>
          <w:kern w:val="0"/>
          <w:sz w:val="22"/>
        </w:rPr>
        <w:t>屆榮譽</w:t>
      </w:r>
      <w:proofErr w:type="gramStart"/>
      <w:r w:rsidR="00B625D2" w:rsidRPr="00955F40">
        <w:rPr>
          <w:rFonts w:ascii="微軟正黑體" w:eastAsia="微軟正黑體" w:hAnsi="微軟正黑體" w:cs="微軟正黑體" w:hint="eastAsia"/>
          <w:color w:val="000000"/>
          <w:kern w:val="0"/>
          <w:sz w:val="22"/>
        </w:rPr>
        <w:t>步道師</w:t>
      </w:r>
      <w:r w:rsidR="000B50C2" w:rsidRPr="00955F40">
        <w:rPr>
          <w:rFonts w:ascii="微軟正黑體" w:eastAsia="微軟正黑體" w:hAnsi="微軟正黑體" w:cs="微軟正黑體" w:hint="eastAsia"/>
          <w:color w:val="000000"/>
          <w:kern w:val="0"/>
          <w:sz w:val="22"/>
        </w:rPr>
        <w:t>頒授</w:t>
      </w:r>
      <w:proofErr w:type="gramEnd"/>
      <w:r w:rsidR="000B50C2" w:rsidRPr="00955F40">
        <w:rPr>
          <w:rFonts w:ascii="微軟正黑體" w:eastAsia="微軟正黑體" w:hAnsi="微軟正黑體" w:cs="微軟正黑體" w:hint="eastAsia"/>
          <w:color w:val="000000"/>
          <w:kern w:val="0"/>
          <w:sz w:val="22"/>
        </w:rPr>
        <w:t>典禮。</w:t>
      </w:r>
      <w:r w:rsidR="00B625D2" w:rsidRPr="00955F40">
        <w:rPr>
          <w:rFonts w:ascii="微軟正黑體" w:eastAsia="微軟正黑體" w:hAnsi="微軟正黑體" w:cs="微軟正黑體" w:hint="eastAsia"/>
          <w:color w:val="000000"/>
          <w:kern w:val="0"/>
          <w:sz w:val="22"/>
        </w:rPr>
        <w:t>即日起</w:t>
      </w:r>
      <w:r w:rsidR="000B50C2" w:rsidRPr="00955F40">
        <w:rPr>
          <w:rFonts w:ascii="微軟正黑體" w:eastAsia="微軟正黑體" w:hAnsi="微軟正黑體" w:cs="微軟正黑體" w:hint="eastAsia"/>
          <w:color w:val="000000"/>
          <w:kern w:val="0"/>
          <w:sz w:val="22"/>
        </w:rPr>
        <w:t>廣邀</w:t>
      </w:r>
      <w:r w:rsidR="00B625D2" w:rsidRPr="00955F40">
        <w:rPr>
          <w:rFonts w:ascii="微軟正黑體" w:eastAsia="微軟正黑體" w:hAnsi="微軟正黑體" w:cs="微軟正黑體" w:hint="eastAsia"/>
          <w:color w:val="000000"/>
          <w:kern w:val="0"/>
          <w:sz w:val="22"/>
        </w:rPr>
        <w:t>各</w:t>
      </w:r>
      <w:r w:rsidR="000B50C2" w:rsidRPr="00955F40">
        <w:rPr>
          <w:rFonts w:ascii="微軟正黑體" w:eastAsia="微軟正黑體" w:hAnsi="微軟正黑體" w:cs="微軟正黑體" w:hint="eastAsia"/>
          <w:color w:val="000000"/>
          <w:kern w:val="0"/>
          <w:sz w:val="22"/>
        </w:rPr>
        <w:t>界</w:t>
      </w:r>
      <w:r w:rsidR="00C33AF1" w:rsidRPr="00955F40">
        <w:rPr>
          <w:rFonts w:ascii="微軟正黑體" w:eastAsia="微軟正黑體" w:hAnsi="微軟正黑體" w:cs="微軟正黑體" w:hint="eastAsia"/>
          <w:color w:val="000000"/>
          <w:kern w:val="0"/>
          <w:sz w:val="22"/>
        </w:rPr>
        <w:t>推薦</w:t>
      </w:r>
      <w:r w:rsidR="000B50C2" w:rsidRPr="00955F40">
        <w:rPr>
          <w:rFonts w:ascii="微軟正黑體" w:eastAsia="微軟正黑體" w:hAnsi="微軟正黑體" w:cs="微軟正黑體" w:hint="eastAsia"/>
          <w:color w:val="000000"/>
          <w:kern w:val="0"/>
          <w:sz w:val="22"/>
        </w:rPr>
        <w:t>合適人選，</w:t>
      </w:r>
      <w:r w:rsidR="00C33AF1" w:rsidRPr="00955F40">
        <w:rPr>
          <w:rFonts w:ascii="微軟正黑體" w:eastAsia="微軟正黑體" w:hAnsi="微軟正黑體" w:cs="微軟正黑體" w:hint="eastAsia"/>
          <w:color w:val="000000"/>
          <w:kern w:val="0"/>
          <w:sz w:val="22"/>
        </w:rPr>
        <w:t>舉薦至20</w:t>
      </w:r>
      <w:r w:rsidR="00E73F5B" w:rsidRPr="00955F40">
        <w:rPr>
          <w:rFonts w:ascii="微軟正黑體" w:eastAsia="微軟正黑體" w:hAnsi="微軟正黑體" w:cs="微軟正黑體"/>
          <w:color w:val="000000"/>
          <w:kern w:val="0"/>
          <w:sz w:val="22"/>
        </w:rPr>
        <w:t>21</w:t>
      </w:r>
      <w:r w:rsidR="008A17D3" w:rsidRPr="00955F40">
        <w:rPr>
          <w:rFonts w:ascii="微軟正黑體" w:eastAsia="微軟正黑體" w:hAnsi="微軟正黑體" w:cs="微軟正黑體" w:hint="eastAsia"/>
          <w:color w:val="000000"/>
          <w:kern w:val="0"/>
          <w:sz w:val="22"/>
        </w:rPr>
        <w:t>年11</w:t>
      </w:r>
      <w:r w:rsidR="00C33AF1" w:rsidRPr="00955F40">
        <w:rPr>
          <w:rFonts w:ascii="微軟正黑體" w:eastAsia="微軟正黑體" w:hAnsi="微軟正黑體" w:cs="微軟正黑體" w:hint="eastAsia"/>
          <w:color w:val="000000"/>
          <w:kern w:val="0"/>
          <w:sz w:val="22"/>
        </w:rPr>
        <w:t>月</w:t>
      </w:r>
      <w:r w:rsidR="003674E7" w:rsidRPr="00955F40">
        <w:rPr>
          <w:rFonts w:ascii="微軟正黑體" w:eastAsia="微軟正黑體" w:hAnsi="微軟正黑體" w:cs="微軟正黑體" w:hint="eastAsia"/>
          <w:color w:val="000000"/>
          <w:kern w:val="0"/>
          <w:sz w:val="22"/>
        </w:rPr>
        <w:t>1</w:t>
      </w:r>
      <w:r w:rsidR="003674E7" w:rsidRPr="00955F40">
        <w:rPr>
          <w:rFonts w:ascii="微軟正黑體" w:eastAsia="微軟正黑體" w:hAnsi="微軟正黑體" w:cs="微軟正黑體"/>
          <w:color w:val="000000"/>
          <w:kern w:val="0"/>
          <w:sz w:val="22"/>
        </w:rPr>
        <w:t>0</w:t>
      </w:r>
      <w:r w:rsidR="003674E7" w:rsidRPr="00955F40">
        <w:rPr>
          <w:rFonts w:ascii="微軟正黑體" w:eastAsia="微軟正黑體" w:hAnsi="微軟正黑體" w:cs="微軟正黑體" w:hint="eastAsia"/>
          <w:color w:val="000000"/>
          <w:kern w:val="0"/>
          <w:sz w:val="22"/>
        </w:rPr>
        <w:t>日</w:t>
      </w:r>
      <w:r w:rsidR="00C33AF1" w:rsidRPr="00955F40">
        <w:rPr>
          <w:rFonts w:ascii="微軟正黑體" w:eastAsia="微軟正黑體" w:hAnsi="微軟正黑體" w:cs="微軟正黑體" w:hint="eastAsia"/>
          <w:color w:val="000000"/>
          <w:kern w:val="0"/>
          <w:sz w:val="22"/>
        </w:rPr>
        <w:t>截止，由千里步道邀請相關領域審議小組決議公告人選，並於202</w:t>
      </w:r>
      <w:r w:rsidR="008A17D3" w:rsidRPr="00955F40">
        <w:rPr>
          <w:rFonts w:ascii="微軟正黑體" w:eastAsia="微軟正黑體" w:hAnsi="微軟正黑體" w:cs="微軟正黑體"/>
          <w:color w:val="000000"/>
          <w:kern w:val="0"/>
          <w:sz w:val="22"/>
        </w:rPr>
        <w:t>2</w:t>
      </w:r>
      <w:r w:rsidR="00C33AF1" w:rsidRPr="00955F40">
        <w:rPr>
          <w:rFonts w:ascii="微軟正黑體" w:eastAsia="微軟正黑體" w:hAnsi="微軟正黑體" w:cs="微軟正黑體" w:hint="eastAsia"/>
          <w:color w:val="000000"/>
          <w:kern w:val="0"/>
          <w:sz w:val="22"/>
        </w:rPr>
        <w:t>年</w:t>
      </w:r>
      <w:proofErr w:type="gramStart"/>
      <w:r w:rsidR="003674E7" w:rsidRPr="00955F40">
        <w:rPr>
          <w:rFonts w:ascii="微軟正黑體" w:eastAsia="微軟正黑體" w:hAnsi="微軟正黑體" w:cs="微軟正黑體" w:hint="eastAsia"/>
          <w:color w:val="000000"/>
          <w:kern w:val="0"/>
          <w:sz w:val="22"/>
        </w:rPr>
        <w:t>３</w:t>
      </w:r>
      <w:proofErr w:type="gramEnd"/>
      <w:r w:rsidR="003674E7" w:rsidRPr="00955F40">
        <w:rPr>
          <w:rFonts w:ascii="微軟正黑體" w:eastAsia="微軟正黑體" w:hAnsi="微軟正黑體" w:cs="微軟正黑體" w:hint="eastAsia"/>
          <w:color w:val="000000"/>
          <w:kern w:val="0"/>
          <w:sz w:val="22"/>
        </w:rPr>
        <w:t>月3</w:t>
      </w:r>
      <w:r w:rsidR="003674E7" w:rsidRPr="00955F40">
        <w:rPr>
          <w:rFonts w:ascii="微軟正黑體" w:eastAsia="微軟正黑體" w:hAnsi="微軟正黑體" w:cs="微軟正黑體"/>
          <w:color w:val="000000"/>
          <w:kern w:val="0"/>
          <w:sz w:val="22"/>
        </w:rPr>
        <w:t>1</w:t>
      </w:r>
      <w:r w:rsidR="003674E7" w:rsidRPr="00955F40">
        <w:rPr>
          <w:rFonts w:ascii="微軟正黑體" w:eastAsia="微軟正黑體" w:hAnsi="微軟正黑體" w:cs="微軟正黑體" w:hint="eastAsia"/>
          <w:color w:val="000000"/>
          <w:kern w:val="0"/>
          <w:sz w:val="22"/>
        </w:rPr>
        <w:t>日</w:t>
      </w:r>
      <w:r w:rsidR="007A572E" w:rsidRPr="00955F40">
        <w:rPr>
          <w:rFonts w:ascii="微軟正黑體" w:eastAsia="微軟正黑體" w:hAnsi="微軟正黑體" w:cs="微軟正黑體" w:hint="eastAsia"/>
          <w:color w:val="000000"/>
          <w:kern w:val="0"/>
          <w:sz w:val="22"/>
        </w:rPr>
        <w:t>前</w:t>
      </w:r>
      <w:r w:rsidR="00C63DE5" w:rsidRPr="00955F40">
        <w:rPr>
          <w:rFonts w:ascii="微軟正黑體" w:eastAsia="微軟正黑體" w:hAnsi="微軟正黑體" w:cs="微軟正黑體" w:hint="eastAsia"/>
          <w:color w:val="000000"/>
          <w:kern w:val="0"/>
          <w:sz w:val="22"/>
        </w:rPr>
        <w:t>配合完成紀錄短片之拍攝。</w:t>
      </w:r>
      <w:r w:rsidR="0043643D">
        <w:rPr>
          <w:rFonts w:ascii="微軟正黑體" w:eastAsia="微軟正黑體" w:hAnsi="微軟正黑體" w:cs="微軟正黑體" w:hint="eastAsia"/>
          <w:color w:val="000000"/>
          <w:kern w:val="0"/>
          <w:sz w:val="22"/>
        </w:rPr>
        <w:t>(歷年榮譽步道師紀錄片：</w:t>
      </w:r>
      <w:r w:rsidR="00C157DC">
        <w:fldChar w:fldCharType="begin"/>
      </w:r>
      <w:r w:rsidR="00C157DC">
        <w:instrText xml:space="preserve"> HYPERLINK "https://reurl.cc/XW1Zje" </w:instrText>
      </w:r>
      <w:r w:rsidR="00C157DC">
        <w:fldChar w:fldCharType="separate"/>
      </w:r>
      <w:r w:rsidR="0043643D" w:rsidRPr="00C3586E">
        <w:rPr>
          <w:rStyle w:val="aa"/>
          <w:rFonts w:ascii="微軟正黑體" w:eastAsia="微軟正黑體" w:hAnsi="微軟正黑體" w:cs="微軟正黑體"/>
          <w:kern w:val="0"/>
          <w:sz w:val="22"/>
        </w:rPr>
        <w:t>https://reurl.cc/XW1Zje</w:t>
      </w:r>
      <w:r w:rsidR="00C157DC">
        <w:rPr>
          <w:rStyle w:val="aa"/>
          <w:rFonts w:ascii="微軟正黑體" w:eastAsia="微軟正黑體" w:hAnsi="微軟正黑體" w:cs="微軟正黑體"/>
          <w:kern w:val="0"/>
          <w:sz w:val="22"/>
        </w:rPr>
        <w:fldChar w:fldCharType="end"/>
      </w:r>
      <w:r w:rsidR="0043643D">
        <w:rPr>
          <w:rFonts w:ascii="微軟正黑體" w:eastAsia="微軟正黑體" w:hAnsi="微軟正黑體" w:cs="微軟正黑體" w:hint="eastAsia"/>
          <w:color w:val="000000"/>
          <w:kern w:val="0"/>
          <w:sz w:val="22"/>
        </w:rPr>
        <w:t>)</w:t>
      </w:r>
    </w:p>
    <w:p w14:paraId="030E034F" w14:textId="18DAA600" w:rsidR="00F17910" w:rsidRDefault="00C63DE5" w:rsidP="00E037D7">
      <w:pPr>
        <w:widowControl/>
        <w:snapToGrid w:val="0"/>
        <w:rPr>
          <w:rFonts w:ascii="微軟正黑體" w:eastAsia="微軟正黑體" w:hAnsi="微軟正黑體" w:cs="微軟正黑體"/>
          <w:color w:val="000000"/>
          <w:kern w:val="0"/>
          <w:sz w:val="22"/>
        </w:rPr>
      </w:pPr>
      <w:r>
        <w:rPr>
          <w:rFonts w:ascii="微軟正黑體" w:eastAsia="微軟正黑體" w:hAnsi="微軟正黑體" w:cs="微軟正黑體" w:hint="eastAsia"/>
          <w:color w:val="000000"/>
          <w:kern w:val="0"/>
          <w:sz w:val="22"/>
        </w:rPr>
        <w:t>舉薦之作業流程及相關資訊請參考</w:t>
      </w:r>
      <w:proofErr w:type="gramStart"/>
      <w:r>
        <w:rPr>
          <w:rFonts w:ascii="微軟正黑體" w:eastAsia="微軟正黑體" w:hAnsi="微軟正黑體" w:cs="微軟正黑體" w:hint="eastAsia"/>
          <w:color w:val="000000"/>
          <w:kern w:val="0"/>
          <w:sz w:val="22"/>
        </w:rPr>
        <w:t>以下條</w:t>
      </w:r>
      <w:proofErr w:type="gramEnd"/>
      <w:r>
        <w:rPr>
          <w:rFonts w:ascii="微軟正黑體" w:eastAsia="微軟正黑體" w:hAnsi="微軟正黑體" w:cs="微軟正黑體" w:hint="eastAsia"/>
          <w:color w:val="000000"/>
          <w:kern w:val="0"/>
          <w:sz w:val="22"/>
        </w:rPr>
        <w:t>列。</w:t>
      </w:r>
    </w:p>
    <w:p w14:paraId="4BA1A9CB" w14:textId="77777777" w:rsidR="00E037D7" w:rsidRPr="00E037D7" w:rsidRDefault="00F55D3B" w:rsidP="004D29AB">
      <w:pPr>
        <w:widowControl/>
        <w:rPr>
          <w:rFonts w:ascii="微軟正黑體" w:eastAsia="微軟正黑體" w:hAnsi="微軟正黑體" w:cs="微軟正黑體"/>
          <w:b/>
          <w:bCs/>
          <w:color w:val="000000"/>
          <w:kern w:val="0"/>
          <w:sz w:val="32"/>
          <w:szCs w:val="32"/>
        </w:rPr>
      </w:pPr>
      <w:bookmarkStart w:id="2" w:name="_ngo6luccbcj8" w:colFirst="0" w:colLast="0"/>
      <w:bookmarkEnd w:id="2"/>
      <w:r>
        <w:rPr>
          <w:rFonts w:ascii="微軟正黑體" w:eastAsia="微軟正黑體" w:hAnsi="微軟正黑體" w:cs="微軟正黑體"/>
          <w:b/>
          <w:bCs/>
          <w:color w:val="000000"/>
          <w:kern w:val="0"/>
          <w:sz w:val="32"/>
          <w:szCs w:val="32"/>
        </w:rPr>
        <w:br w:type="page"/>
      </w:r>
      <w:r w:rsidR="00E037D7" w:rsidRPr="00E037D7">
        <w:rPr>
          <w:rFonts w:ascii="微軟正黑體" w:eastAsia="微軟正黑體" w:hAnsi="微軟正黑體" w:cs="微軟正黑體"/>
          <w:b/>
          <w:bCs/>
          <w:color w:val="000000"/>
          <w:kern w:val="0"/>
          <w:sz w:val="32"/>
          <w:szCs w:val="32"/>
        </w:rPr>
        <w:lastRenderedPageBreak/>
        <w:t>舉薦方式</w:t>
      </w:r>
    </w:p>
    <w:p w14:paraId="13FB9E27" w14:textId="01684A41" w:rsidR="00E037D7" w:rsidRPr="008C63EA" w:rsidRDefault="00E037D7" w:rsidP="008C63EA">
      <w:pPr>
        <w:pStyle w:val="a7"/>
        <w:widowControl/>
        <w:numPr>
          <w:ilvl w:val="0"/>
          <w:numId w:val="15"/>
        </w:numPr>
        <w:snapToGrid w:val="0"/>
        <w:ind w:leftChars="0"/>
        <w:rPr>
          <w:rFonts w:ascii="微軟正黑體" w:eastAsia="微軟正黑體" w:hAnsi="微軟正黑體" w:cs="微軟正黑體"/>
          <w:color w:val="000000"/>
          <w:kern w:val="0"/>
          <w:sz w:val="22"/>
        </w:rPr>
      </w:pPr>
      <w:r w:rsidRPr="008C63EA">
        <w:rPr>
          <w:rFonts w:ascii="微軟正黑體" w:eastAsia="微軟正黑體" w:hAnsi="微軟正黑體" w:cs="微軟正黑體"/>
          <w:b/>
          <w:color w:val="000000"/>
          <w:kern w:val="0"/>
          <w:sz w:val="22"/>
        </w:rPr>
        <w:t>提報單位：</w:t>
      </w:r>
      <w:r w:rsidRPr="008C63EA">
        <w:rPr>
          <w:rFonts w:ascii="微軟正黑體" w:eastAsia="微軟正黑體" w:hAnsi="微軟正黑體" w:cs="微軟正黑體"/>
          <w:color w:val="000000"/>
          <w:kern w:val="0"/>
          <w:sz w:val="22"/>
        </w:rPr>
        <w:t>依法立案之人民團體、政府機關、學術單位皆可依以下流程填具相關資料進行提報</w:t>
      </w:r>
      <w:r w:rsidR="006B25FB" w:rsidRPr="008C63EA">
        <w:rPr>
          <w:rFonts w:ascii="微軟正黑體" w:eastAsia="微軟正黑體" w:hAnsi="微軟正黑體" w:cs="微軟正黑體" w:hint="eastAsia"/>
          <w:color w:val="000000"/>
          <w:kern w:val="0"/>
          <w:sz w:val="22"/>
        </w:rPr>
        <w:t>。</w:t>
      </w:r>
    </w:p>
    <w:p w14:paraId="36EEFAA3" w14:textId="549E79F3" w:rsidR="00E037D7" w:rsidRDefault="00E037D7" w:rsidP="008C63EA">
      <w:pPr>
        <w:pStyle w:val="a7"/>
        <w:widowControl/>
        <w:numPr>
          <w:ilvl w:val="0"/>
          <w:numId w:val="15"/>
        </w:numPr>
        <w:snapToGrid w:val="0"/>
        <w:spacing w:before="240"/>
        <w:ind w:leftChars="0"/>
      </w:pPr>
      <w:r w:rsidRPr="008C63EA">
        <w:rPr>
          <w:rFonts w:ascii="微軟正黑體" w:eastAsia="微軟正黑體" w:hAnsi="微軟正黑體" w:cs="微軟正黑體"/>
          <w:b/>
          <w:color w:val="000000"/>
          <w:kern w:val="0"/>
          <w:sz w:val="22"/>
        </w:rPr>
        <w:t>舉薦原則：</w:t>
      </w:r>
      <w:r w:rsidRPr="008C63EA">
        <w:rPr>
          <w:rFonts w:ascii="微軟正黑體" w:eastAsia="微軟正黑體" w:hAnsi="微軟正黑體" w:cs="微軟正黑體"/>
          <w:color w:val="000000"/>
          <w:kern w:val="0"/>
          <w:sz w:val="22"/>
        </w:rPr>
        <w:t>對於傳承各族群手作步道</w:t>
      </w:r>
      <w:r w:rsidR="0054699C">
        <w:rPr>
          <w:rFonts w:ascii="微軟正黑體" w:eastAsia="微軟正黑體" w:hAnsi="微軟正黑體" w:cs="微軟正黑體" w:hint="eastAsia"/>
          <w:color w:val="000000"/>
          <w:kern w:val="0"/>
          <w:sz w:val="22"/>
        </w:rPr>
        <w:t>應用相關的</w:t>
      </w:r>
      <w:r w:rsidR="0054699C" w:rsidRPr="00E037D7">
        <w:rPr>
          <w:rFonts w:ascii="微軟正黑體" w:eastAsia="微軟正黑體" w:hAnsi="微軟正黑體" w:cs="微軟正黑體"/>
          <w:color w:val="000000"/>
          <w:kern w:val="0"/>
          <w:sz w:val="22"/>
        </w:rPr>
        <w:t>傳統工法</w:t>
      </w:r>
      <w:r w:rsidRPr="008C63EA">
        <w:rPr>
          <w:rFonts w:ascii="微軟正黑體" w:eastAsia="微軟正黑體" w:hAnsi="微軟正黑體" w:cs="微軟正黑體"/>
          <w:color w:val="000000"/>
          <w:kern w:val="0"/>
          <w:sz w:val="22"/>
        </w:rPr>
        <w:t>、在地智慧、文化價值與技藝具有顯著貢獻者，同意將該技術保存、傳承及公開，同時應符合以下條件：</w:t>
      </w:r>
    </w:p>
    <w:p w14:paraId="09120919" w14:textId="77777777" w:rsidR="00E037D7" w:rsidRPr="00E037D7" w:rsidRDefault="00E037D7" w:rsidP="00E037D7">
      <w:pPr>
        <w:pStyle w:val="a7"/>
        <w:widowControl/>
        <w:numPr>
          <w:ilvl w:val="0"/>
          <w:numId w:val="12"/>
        </w:numPr>
        <w:snapToGrid w:val="0"/>
        <w:ind w:leftChars="0" w:hanging="54"/>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充分掌握該項傳統技術所需相關知識及執行程序。</w:t>
      </w:r>
    </w:p>
    <w:p w14:paraId="13F3BB4F" w14:textId="77777777" w:rsidR="00E037D7" w:rsidRPr="00E037D7" w:rsidRDefault="00E037D7" w:rsidP="00E037D7">
      <w:pPr>
        <w:pStyle w:val="a7"/>
        <w:widowControl/>
        <w:numPr>
          <w:ilvl w:val="0"/>
          <w:numId w:val="12"/>
        </w:numPr>
        <w:snapToGrid w:val="0"/>
        <w:ind w:leftChars="0" w:hanging="54"/>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正確體現、執行該項傳統技術之能力。</w:t>
      </w:r>
    </w:p>
    <w:p w14:paraId="08657429" w14:textId="77777777" w:rsidR="00C63DE5" w:rsidRPr="00C63DE5" w:rsidRDefault="00E037D7" w:rsidP="00C63DE5">
      <w:pPr>
        <w:pStyle w:val="a7"/>
        <w:widowControl/>
        <w:numPr>
          <w:ilvl w:val="0"/>
          <w:numId w:val="12"/>
        </w:numPr>
        <w:snapToGrid w:val="0"/>
        <w:ind w:leftChars="0" w:hanging="54"/>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傳習該項傳統技術之溝通及輔導能力。</w:t>
      </w:r>
    </w:p>
    <w:p w14:paraId="3725EDAF" w14:textId="77777777" w:rsidR="00C63DE5" w:rsidRPr="008C63EA" w:rsidRDefault="00C63DE5" w:rsidP="008C63EA">
      <w:pPr>
        <w:pStyle w:val="a7"/>
        <w:widowControl/>
        <w:numPr>
          <w:ilvl w:val="0"/>
          <w:numId w:val="15"/>
        </w:numPr>
        <w:snapToGrid w:val="0"/>
        <w:spacing w:before="240"/>
        <w:ind w:leftChars="0"/>
        <w:rPr>
          <w:rFonts w:ascii="微軟正黑體" w:eastAsia="微軟正黑體" w:hAnsi="微軟正黑體" w:cs="微軟正黑體"/>
          <w:color w:val="000000"/>
          <w:kern w:val="0"/>
          <w:sz w:val="22"/>
        </w:rPr>
      </w:pPr>
      <w:r w:rsidRPr="008C63EA">
        <w:rPr>
          <w:rFonts w:ascii="微軟正黑體" w:eastAsia="微軟正黑體" w:hAnsi="微軟正黑體" w:cs="微軟正黑體" w:hint="eastAsia"/>
          <w:b/>
          <w:color w:val="000000"/>
          <w:kern w:val="0"/>
          <w:sz w:val="22"/>
        </w:rPr>
        <w:t>提報日期：</w:t>
      </w:r>
      <w:r w:rsidRPr="008C63EA">
        <w:rPr>
          <w:rFonts w:ascii="微軟正黑體" w:eastAsia="微軟正黑體" w:hAnsi="微軟正黑體" w:cs="微軟正黑體" w:hint="eastAsia"/>
          <w:color w:val="000000"/>
          <w:kern w:val="0"/>
          <w:sz w:val="22"/>
        </w:rPr>
        <w:t>即日起至20</w:t>
      </w:r>
      <w:r w:rsidR="00E73F5B" w:rsidRPr="008C63EA">
        <w:rPr>
          <w:rFonts w:ascii="微軟正黑體" w:eastAsia="微軟正黑體" w:hAnsi="微軟正黑體" w:cs="微軟正黑體"/>
          <w:color w:val="000000"/>
          <w:kern w:val="0"/>
          <w:sz w:val="22"/>
        </w:rPr>
        <w:t>21</w:t>
      </w:r>
      <w:r w:rsidRPr="008C63EA">
        <w:rPr>
          <w:rFonts w:ascii="微軟正黑體" w:eastAsia="微軟正黑體" w:hAnsi="微軟正黑體" w:cs="微軟正黑體" w:hint="eastAsia"/>
          <w:color w:val="000000"/>
          <w:kern w:val="0"/>
          <w:sz w:val="22"/>
        </w:rPr>
        <w:t>年11月</w:t>
      </w:r>
      <w:r w:rsidR="003674E7" w:rsidRPr="008C63EA">
        <w:rPr>
          <w:rFonts w:ascii="微軟正黑體" w:eastAsia="微軟正黑體" w:hAnsi="微軟正黑體" w:cs="微軟正黑體" w:hint="eastAsia"/>
          <w:color w:val="000000"/>
          <w:kern w:val="0"/>
          <w:sz w:val="22"/>
        </w:rPr>
        <w:t>1</w:t>
      </w:r>
      <w:r w:rsidRPr="008C63EA">
        <w:rPr>
          <w:rFonts w:ascii="微軟正黑體" w:eastAsia="微軟正黑體" w:hAnsi="微軟正黑體" w:cs="微軟正黑體" w:hint="eastAsia"/>
          <w:color w:val="000000"/>
          <w:kern w:val="0"/>
          <w:sz w:val="22"/>
        </w:rPr>
        <w:t>0日</w:t>
      </w:r>
      <w:proofErr w:type="gramStart"/>
      <w:r w:rsidRPr="008C63EA">
        <w:rPr>
          <w:rFonts w:ascii="微軟正黑體" w:eastAsia="微軟正黑體" w:hAnsi="微軟正黑體" w:cs="微軟正黑體" w:hint="eastAsia"/>
          <w:color w:val="000000"/>
          <w:kern w:val="0"/>
          <w:sz w:val="22"/>
        </w:rPr>
        <w:t>止</w:t>
      </w:r>
      <w:proofErr w:type="gramEnd"/>
    </w:p>
    <w:p w14:paraId="451C3388" w14:textId="77777777" w:rsidR="00E037D7" w:rsidRPr="008C63EA" w:rsidRDefault="00E037D7" w:rsidP="008C63EA">
      <w:pPr>
        <w:pStyle w:val="a7"/>
        <w:widowControl/>
        <w:numPr>
          <w:ilvl w:val="0"/>
          <w:numId w:val="15"/>
        </w:numPr>
        <w:snapToGrid w:val="0"/>
        <w:spacing w:before="240"/>
        <w:ind w:leftChars="0"/>
        <w:rPr>
          <w:rFonts w:ascii="微軟正黑體" w:eastAsia="微軟正黑體" w:hAnsi="微軟正黑體" w:cs="微軟正黑體"/>
          <w:b/>
          <w:color w:val="000000"/>
          <w:kern w:val="0"/>
          <w:sz w:val="22"/>
        </w:rPr>
      </w:pPr>
      <w:r w:rsidRPr="008C63EA">
        <w:rPr>
          <w:rFonts w:ascii="微軟正黑體" w:eastAsia="微軟正黑體" w:hAnsi="微軟正黑體" w:cs="微軟正黑體"/>
          <w:b/>
          <w:color w:val="000000"/>
          <w:kern w:val="0"/>
          <w:sz w:val="22"/>
        </w:rPr>
        <w:t>提報流程：</w:t>
      </w:r>
    </w:p>
    <w:p w14:paraId="65F1C3E4" w14:textId="00330CDF" w:rsidR="000B50C2" w:rsidRDefault="00893DFF" w:rsidP="00BB69C9">
      <w:pPr>
        <w:widowControl/>
        <w:snapToGrid w:val="0"/>
        <w:spacing w:before="240"/>
        <w:jc w:val="center"/>
        <w:rPr>
          <w:rFonts w:ascii="微軟正黑體" w:eastAsia="微軟正黑體" w:hAnsi="微軟正黑體" w:cs="微軟正黑體"/>
          <w:b/>
          <w:color w:val="000000"/>
          <w:kern w:val="0"/>
          <w:sz w:val="22"/>
        </w:rPr>
      </w:pPr>
      <w:r>
        <w:rPr>
          <w:rFonts w:ascii="微軟正黑體" w:eastAsia="微軟正黑體" w:hAnsi="微軟正黑體" w:cs="微軟正黑體"/>
          <w:b/>
          <w:noProof/>
          <w:color w:val="000000"/>
          <w:kern w:val="0"/>
          <w:sz w:val="22"/>
        </w:rPr>
        <w:drawing>
          <wp:inline distT="0" distB="0" distL="0" distR="0" wp14:anchorId="1CAD752D" wp14:editId="7BFF4194">
            <wp:extent cx="5265420" cy="524540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284"/>
                    <a:stretch/>
                  </pic:blipFill>
                  <pic:spPr bwMode="auto">
                    <a:xfrm>
                      <a:off x="0" y="0"/>
                      <a:ext cx="5265420" cy="5245405"/>
                    </a:xfrm>
                    <a:prstGeom prst="rect">
                      <a:avLst/>
                    </a:prstGeom>
                    <a:noFill/>
                    <a:ln>
                      <a:noFill/>
                    </a:ln>
                    <a:extLst>
                      <a:ext uri="{53640926-AAD7-44D8-BBD7-CCE9431645EC}">
                        <a14:shadowObscured xmlns:a14="http://schemas.microsoft.com/office/drawing/2010/main"/>
                      </a:ext>
                    </a:extLst>
                  </pic:spPr>
                </pic:pic>
              </a:graphicData>
            </a:graphic>
          </wp:inline>
        </w:drawing>
      </w:r>
    </w:p>
    <w:p w14:paraId="0A23234C" w14:textId="41818487" w:rsidR="00F55D3B" w:rsidRDefault="00E73F5B" w:rsidP="00893DFF">
      <w:pPr>
        <w:spacing w:before="240"/>
        <w:jc w:val="center"/>
        <w:rPr>
          <w:rFonts w:ascii="微軟正黑體" w:eastAsia="微軟正黑體" w:hAnsi="微軟正黑體" w:cs="微軟正黑體"/>
          <w:b/>
          <w:color w:val="000000"/>
          <w:kern w:val="0"/>
          <w:sz w:val="22"/>
        </w:rPr>
      </w:pPr>
      <w:r w:rsidRPr="00A43C77">
        <w:rPr>
          <w:rFonts w:ascii="微軟正黑體" w:eastAsia="微軟正黑體" w:hAnsi="微軟正黑體" w:cs="Arial Unicode MS" w:hint="eastAsia"/>
          <w:sz w:val="18"/>
          <w:szCs w:val="18"/>
        </w:rPr>
        <w:t>第三</w:t>
      </w:r>
      <w:r w:rsidR="00817810" w:rsidRPr="00A43C77">
        <w:rPr>
          <w:rFonts w:ascii="微軟正黑體" w:eastAsia="微軟正黑體" w:hAnsi="微軟正黑體" w:cs="Arial Unicode MS" w:hint="eastAsia"/>
          <w:sz w:val="18"/>
          <w:szCs w:val="18"/>
        </w:rPr>
        <w:t>屆</w:t>
      </w:r>
      <w:r w:rsidR="00817810" w:rsidRPr="00A43C77">
        <w:rPr>
          <w:rFonts w:ascii="微軟正黑體" w:eastAsia="微軟正黑體" w:hAnsi="微軟正黑體" w:cs="Arial Unicode MS"/>
          <w:sz w:val="18"/>
          <w:szCs w:val="18"/>
        </w:rPr>
        <w:t>榮譽步道師薦舉提報</w:t>
      </w:r>
      <w:r w:rsidR="00817810" w:rsidRPr="00A43C77">
        <w:rPr>
          <w:rFonts w:ascii="微軟正黑體" w:eastAsia="微軟正黑體" w:hAnsi="微軟正黑體" w:cs="Arial Unicode MS" w:hint="eastAsia"/>
          <w:sz w:val="18"/>
          <w:szCs w:val="18"/>
        </w:rPr>
        <w:t>流程圖</w:t>
      </w:r>
      <w:r w:rsidR="00F55D3B">
        <w:rPr>
          <w:rFonts w:ascii="微軟正黑體" w:eastAsia="微軟正黑體" w:hAnsi="微軟正黑體" w:cs="微軟正黑體"/>
          <w:b/>
          <w:color w:val="000000"/>
          <w:kern w:val="0"/>
          <w:sz w:val="22"/>
        </w:rPr>
        <w:br w:type="page"/>
      </w:r>
    </w:p>
    <w:p w14:paraId="010DBF67" w14:textId="77777777" w:rsidR="00E037D7" w:rsidRDefault="00E037D7" w:rsidP="008C63EA">
      <w:pPr>
        <w:pStyle w:val="a7"/>
        <w:numPr>
          <w:ilvl w:val="0"/>
          <w:numId w:val="15"/>
        </w:numPr>
        <w:spacing w:before="240"/>
        <w:ind w:leftChars="0"/>
        <w:jc w:val="both"/>
      </w:pPr>
      <w:r w:rsidRPr="008C63EA">
        <w:rPr>
          <w:rFonts w:ascii="微軟正黑體" w:eastAsia="微軟正黑體" w:hAnsi="微軟正黑體" w:cs="微軟正黑體"/>
          <w:b/>
          <w:color w:val="000000"/>
          <w:kern w:val="0"/>
          <w:sz w:val="22"/>
        </w:rPr>
        <w:t>提報資料：</w:t>
      </w:r>
      <w:r w:rsidRPr="008C63EA">
        <w:rPr>
          <w:rFonts w:ascii="微軟正黑體" w:eastAsia="微軟正黑體" w:hAnsi="微軟正黑體" w:cs="微軟正黑體"/>
          <w:color w:val="000000"/>
          <w:kern w:val="0"/>
          <w:sz w:val="22"/>
        </w:rPr>
        <w:t>提報單位應依以下項次詳實填寫，並妥善</w:t>
      </w:r>
      <w:proofErr w:type="gramStart"/>
      <w:r w:rsidRPr="008C63EA">
        <w:rPr>
          <w:rFonts w:ascii="微軟正黑體" w:eastAsia="微軟正黑體" w:hAnsi="微軟正黑體" w:cs="微軟正黑體"/>
          <w:color w:val="000000"/>
          <w:kern w:val="0"/>
          <w:sz w:val="22"/>
        </w:rPr>
        <w:t>彙整以利</w:t>
      </w:r>
      <w:proofErr w:type="gramEnd"/>
      <w:r w:rsidRPr="008C63EA">
        <w:rPr>
          <w:rFonts w:ascii="微軟正黑體" w:eastAsia="微軟正黑體" w:hAnsi="微軟正黑體" w:cs="微軟正黑體"/>
          <w:color w:val="000000"/>
          <w:kern w:val="0"/>
          <w:sz w:val="22"/>
        </w:rPr>
        <w:t>審議</w:t>
      </w:r>
    </w:p>
    <w:p w14:paraId="07748D04" w14:textId="77777777" w:rsidR="00E037D7" w:rsidRPr="00E037D7" w:rsidRDefault="00E037D7" w:rsidP="00893DFF">
      <w:pPr>
        <w:pStyle w:val="a7"/>
        <w:widowControl/>
        <w:numPr>
          <w:ilvl w:val="0"/>
          <w:numId w:val="13"/>
        </w:numPr>
        <w:snapToGrid w:val="0"/>
        <w:ind w:leftChars="0" w:hanging="54"/>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受舉薦人基本資料。</w:t>
      </w:r>
    </w:p>
    <w:p w14:paraId="1D528795" w14:textId="77777777" w:rsidR="00E037D7" w:rsidRPr="00E037D7" w:rsidRDefault="00E037D7" w:rsidP="00893DFF">
      <w:pPr>
        <w:pStyle w:val="a7"/>
        <w:widowControl/>
        <w:numPr>
          <w:ilvl w:val="0"/>
          <w:numId w:val="13"/>
        </w:numPr>
        <w:snapToGrid w:val="0"/>
        <w:ind w:leftChars="0" w:hanging="54"/>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舉薦原因：以圖文或動態影像說明該項傳統工法如何展現在地智慧及其文化價值。</w:t>
      </w:r>
    </w:p>
    <w:p w14:paraId="022815CB" w14:textId="77777777" w:rsidR="005D201B" w:rsidRPr="005D201B" w:rsidRDefault="00E037D7" w:rsidP="00893DFF">
      <w:pPr>
        <w:pStyle w:val="a7"/>
        <w:widowControl/>
        <w:numPr>
          <w:ilvl w:val="0"/>
          <w:numId w:val="13"/>
        </w:numPr>
        <w:snapToGrid w:val="0"/>
        <w:ind w:leftChars="0" w:hanging="54"/>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受舉薦人事蹟：以圖文或動態影像說明受舉薦人具備該傳統工法之執行技術與能力。</w:t>
      </w:r>
    </w:p>
    <w:p w14:paraId="56D8C07C" w14:textId="77777777" w:rsidR="00E037D7" w:rsidRPr="00E037D7" w:rsidRDefault="00E037D7" w:rsidP="00893DFF">
      <w:pPr>
        <w:pStyle w:val="a7"/>
        <w:widowControl/>
        <w:numPr>
          <w:ilvl w:val="0"/>
          <w:numId w:val="13"/>
        </w:numPr>
        <w:snapToGrid w:val="0"/>
        <w:ind w:leftChars="0" w:hanging="54"/>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提報單位資料：</w:t>
      </w:r>
    </w:p>
    <w:p w14:paraId="156B1837" w14:textId="6DACD451" w:rsidR="00E037D7" w:rsidRPr="004D07B6" w:rsidRDefault="00E037D7" w:rsidP="004D07B6">
      <w:pPr>
        <w:widowControl/>
        <w:numPr>
          <w:ilvl w:val="1"/>
          <w:numId w:val="10"/>
        </w:numPr>
        <w:spacing w:line="400" w:lineRule="exact"/>
        <w:ind w:left="1434" w:hanging="357"/>
        <w:jc w:val="both"/>
        <w:rPr>
          <w:rFonts w:ascii="微軟正黑體" w:eastAsia="微軟正黑體" w:hAnsi="微軟正黑體" w:hint="eastAsia"/>
          <w:sz w:val="22"/>
        </w:rPr>
      </w:pPr>
      <w:r w:rsidRPr="00E037D7">
        <w:rPr>
          <w:rFonts w:ascii="微軟正黑體" w:eastAsia="微軟正黑體" w:hAnsi="微軟正黑體" w:cs="Arial Unicode MS"/>
          <w:sz w:val="22"/>
        </w:rPr>
        <w:t>提報單位聯絡人及聯絡方式；</w:t>
      </w:r>
    </w:p>
    <w:p w14:paraId="488CA5C9" w14:textId="77777777" w:rsidR="00E037D7" w:rsidRPr="00E037D7" w:rsidRDefault="00E037D7" w:rsidP="00893DFF">
      <w:pPr>
        <w:widowControl/>
        <w:numPr>
          <w:ilvl w:val="1"/>
          <w:numId w:val="10"/>
        </w:numPr>
        <w:spacing w:line="400" w:lineRule="exact"/>
        <w:ind w:left="1434" w:hanging="357"/>
        <w:jc w:val="both"/>
        <w:rPr>
          <w:rFonts w:ascii="微軟正黑體" w:eastAsia="微軟正黑體" w:hAnsi="微軟正黑體"/>
          <w:sz w:val="22"/>
        </w:rPr>
      </w:pPr>
      <w:r w:rsidRPr="00E037D7">
        <w:rPr>
          <w:rFonts w:ascii="微軟正黑體" w:eastAsia="微軟正黑體" w:hAnsi="微軟正黑體" w:cs="Arial Unicode MS"/>
          <w:sz w:val="22"/>
        </w:rPr>
        <w:t>人民團體請提供立案證明及相關事蹟。</w:t>
      </w:r>
    </w:p>
    <w:p w14:paraId="56C0E583" w14:textId="77777777" w:rsidR="00E037D7" w:rsidRPr="00E037D7" w:rsidRDefault="00E037D7" w:rsidP="00893DFF">
      <w:pPr>
        <w:pStyle w:val="a7"/>
        <w:widowControl/>
        <w:numPr>
          <w:ilvl w:val="0"/>
          <w:numId w:val="13"/>
        </w:numPr>
        <w:snapToGrid w:val="0"/>
        <w:ind w:leftChars="0" w:hanging="54"/>
        <w:jc w:val="both"/>
        <w:rPr>
          <w:rFonts w:ascii="微軟正黑體" w:eastAsia="微軟正黑體" w:hAnsi="微軟正黑體" w:cs="微軟正黑體"/>
          <w:color w:val="000000"/>
          <w:kern w:val="0"/>
          <w:sz w:val="22"/>
        </w:rPr>
      </w:pPr>
      <w:r w:rsidRPr="00E037D7">
        <w:rPr>
          <w:rFonts w:ascii="微軟正黑體" w:eastAsia="微軟正黑體" w:hAnsi="微軟正黑體" w:cs="微軟正黑體"/>
          <w:color w:val="000000"/>
          <w:kern w:val="0"/>
          <w:sz w:val="22"/>
        </w:rPr>
        <w:t>資料格式：</w:t>
      </w:r>
    </w:p>
    <w:p w14:paraId="4131B618" w14:textId="77777777" w:rsidR="00E037D7" w:rsidRPr="00E037D7" w:rsidRDefault="00E037D7" w:rsidP="00893DFF">
      <w:pPr>
        <w:widowControl/>
        <w:numPr>
          <w:ilvl w:val="1"/>
          <w:numId w:val="14"/>
        </w:numPr>
        <w:spacing w:line="400" w:lineRule="exact"/>
        <w:jc w:val="both"/>
        <w:rPr>
          <w:rFonts w:ascii="微軟正黑體" w:eastAsia="微軟正黑體" w:hAnsi="微軟正黑體" w:cs="Arial Unicode MS"/>
          <w:sz w:val="22"/>
        </w:rPr>
      </w:pPr>
      <w:r w:rsidRPr="00E037D7">
        <w:rPr>
          <w:rFonts w:ascii="微軟正黑體" w:eastAsia="微軟正黑體" w:hAnsi="微軟正黑體" w:cs="Arial Unicode MS"/>
          <w:sz w:val="22"/>
        </w:rPr>
        <w:t>如薦舉事蹟以圖文呈現，應以彙整成一份電子檔、檔案大小不超過50MB為原則，以常見文書檔案格式為限；</w:t>
      </w:r>
    </w:p>
    <w:p w14:paraId="0FAF8124" w14:textId="05919730" w:rsidR="0089676C" w:rsidRPr="008C63EA" w:rsidRDefault="00E037D7" w:rsidP="00E037D7">
      <w:pPr>
        <w:widowControl/>
        <w:numPr>
          <w:ilvl w:val="1"/>
          <w:numId w:val="14"/>
        </w:numPr>
        <w:spacing w:line="400" w:lineRule="exact"/>
        <w:ind w:left="1434" w:hanging="357"/>
        <w:jc w:val="both"/>
        <w:rPr>
          <w:rFonts w:ascii="微軟正黑體" w:eastAsia="微軟正黑體" w:hAnsi="微軟正黑體" w:cs="Arial Unicode MS" w:hint="eastAsia"/>
          <w:sz w:val="22"/>
        </w:rPr>
      </w:pPr>
      <w:r w:rsidRPr="00E037D7">
        <w:rPr>
          <w:rFonts w:ascii="微軟正黑體" w:eastAsia="微軟正黑體" w:hAnsi="微軟正黑體" w:cs="Arial Unicode MS"/>
          <w:sz w:val="22"/>
        </w:rPr>
        <w:t>如薦舉事蹟</w:t>
      </w:r>
      <w:r w:rsidR="00333129">
        <w:rPr>
          <w:rFonts w:ascii="微軟正黑體" w:eastAsia="微軟正黑體" w:hAnsi="微軟正黑體" w:cs="Arial Unicode MS" w:hint="eastAsia"/>
          <w:sz w:val="22"/>
        </w:rPr>
        <w:t>以</w:t>
      </w:r>
      <w:r w:rsidRPr="00E037D7">
        <w:rPr>
          <w:rFonts w:ascii="微軟正黑體" w:eastAsia="微軟正黑體" w:hAnsi="微軟正黑體" w:cs="Arial Unicode MS"/>
          <w:sz w:val="22"/>
        </w:rPr>
        <w:t>動態影像呈現，以不超過20分鐘為原則，並上中文正體字幕；如口述包含族語，字幕應以族語和漢語翻譯並陳。</w:t>
      </w:r>
    </w:p>
    <w:p w14:paraId="4F4515C5" w14:textId="6446F3E4" w:rsidR="0089676C" w:rsidRPr="00FF7D6A" w:rsidRDefault="0089676C" w:rsidP="00FF7D6A">
      <w:pPr>
        <w:pStyle w:val="a7"/>
        <w:numPr>
          <w:ilvl w:val="0"/>
          <w:numId w:val="15"/>
        </w:numPr>
        <w:snapToGrid w:val="0"/>
        <w:spacing w:before="240"/>
        <w:ind w:leftChars="0" w:left="482" w:hanging="482"/>
        <w:jc w:val="both"/>
        <w:rPr>
          <w:rFonts w:ascii="微軟正黑體" w:eastAsia="微軟正黑體" w:hAnsi="微軟正黑體" w:cs="微軟正黑體"/>
          <w:bCs/>
          <w:color w:val="000000"/>
          <w:kern w:val="0"/>
          <w:sz w:val="22"/>
        </w:rPr>
      </w:pPr>
      <w:r w:rsidRPr="00FF7D6A">
        <w:rPr>
          <w:rFonts w:ascii="微軟正黑體" w:eastAsia="微軟正黑體" w:hAnsi="微軟正黑體" w:cs="微軟正黑體"/>
          <w:b/>
          <w:color w:val="000000"/>
          <w:kern w:val="0"/>
          <w:sz w:val="22"/>
        </w:rPr>
        <w:t>提報方式：</w:t>
      </w:r>
      <w:r w:rsidRPr="00FF7D6A">
        <w:rPr>
          <w:rFonts w:ascii="微軟正黑體" w:eastAsia="微軟正黑體" w:hAnsi="微軟正黑體" w:cs="微軟正黑體"/>
          <w:bCs/>
          <w:color w:val="000000"/>
          <w:kern w:val="0"/>
          <w:sz w:val="22"/>
        </w:rPr>
        <w:t>彙整上述提報資料</w:t>
      </w:r>
      <w:r w:rsidR="00333129" w:rsidRPr="00FF7D6A">
        <w:rPr>
          <w:rFonts w:ascii="微軟正黑體" w:eastAsia="微軟正黑體" w:hAnsi="微軟正黑體" w:cs="微軟正黑體" w:hint="eastAsia"/>
          <w:bCs/>
          <w:color w:val="000000"/>
          <w:kern w:val="0"/>
          <w:sz w:val="22"/>
        </w:rPr>
        <w:t>後</w:t>
      </w:r>
      <w:r w:rsidRPr="00FF7D6A">
        <w:rPr>
          <w:rFonts w:ascii="微軟正黑體" w:eastAsia="微軟正黑體" w:hAnsi="微軟正黑體" w:cs="微軟正黑體"/>
          <w:bCs/>
          <w:color w:val="000000"/>
          <w:kern w:val="0"/>
          <w:sz w:val="22"/>
        </w:rPr>
        <w:t>，請以電子檔案寄送至台灣千里步道協會電子郵件信箱：</w:t>
      </w:r>
      <w:hyperlink r:id="rId9" w:history="1">
        <w:r w:rsidR="008C63EA" w:rsidRPr="00FF7D6A">
          <w:rPr>
            <w:rFonts w:hint="eastAsia"/>
            <w:bCs/>
            <w:color w:val="000000"/>
          </w:rPr>
          <w:t>tmitrail@tmitrail.org.tw</w:t>
        </w:r>
      </w:hyperlink>
      <w:r w:rsidR="00FF7D6A" w:rsidRPr="00FF7D6A">
        <w:rPr>
          <w:rFonts w:ascii="微軟正黑體" w:eastAsia="微軟正黑體" w:hAnsi="微軟正黑體" w:cs="微軟正黑體" w:hint="eastAsia"/>
          <w:bCs/>
          <w:color w:val="000000"/>
          <w:kern w:val="0"/>
          <w:sz w:val="22"/>
        </w:rPr>
        <w:t xml:space="preserve"> ，</w:t>
      </w:r>
      <w:r w:rsidRPr="00FF7D6A">
        <w:rPr>
          <w:rFonts w:ascii="微軟正黑體" w:eastAsia="微軟正黑體" w:hAnsi="微軟正黑體" w:cs="微軟正黑體" w:hint="eastAsia"/>
          <w:bCs/>
          <w:color w:val="000000"/>
          <w:kern w:val="0"/>
          <w:sz w:val="22"/>
        </w:rPr>
        <w:t>或是</w:t>
      </w:r>
      <w:r w:rsidR="00333129" w:rsidRPr="00FF7D6A">
        <w:rPr>
          <w:rFonts w:ascii="微軟正黑體" w:eastAsia="微軟正黑體" w:hAnsi="微軟正黑體" w:cs="微軟正黑體" w:hint="eastAsia"/>
          <w:bCs/>
          <w:color w:val="000000"/>
          <w:kern w:val="0"/>
          <w:sz w:val="22"/>
        </w:rPr>
        <w:t>將</w:t>
      </w:r>
      <w:r w:rsidRPr="00FF7D6A">
        <w:rPr>
          <w:rFonts w:ascii="微軟正黑體" w:eastAsia="微軟正黑體" w:hAnsi="微軟正黑體" w:cs="微軟正黑體" w:hint="eastAsia"/>
          <w:bCs/>
          <w:color w:val="000000"/>
          <w:kern w:val="0"/>
          <w:sz w:val="22"/>
        </w:rPr>
        <w:t>紙本資料寄送至</w:t>
      </w:r>
      <w:r w:rsidR="00FF7D6A">
        <w:rPr>
          <w:rFonts w:ascii="微軟正黑體" w:eastAsia="微軟正黑體" w:hAnsi="微軟正黑體" w:cs="微軟正黑體" w:hint="eastAsia"/>
          <w:bCs/>
          <w:color w:val="000000"/>
          <w:kern w:val="0"/>
          <w:sz w:val="22"/>
        </w:rPr>
        <w:t xml:space="preserve"> </w:t>
      </w:r>
      <w:r w:rsidR="00FF7D6A" w:rsidRPr="00FF7D6A">
        <w:rPr>
          <w:rFonts w:ascii="微軟正黑體" w:eastAsia="微軟正黑體" w:hAnsi="微軟正黑體" w:cs="微軟正黑體" w:hint="eastAsia"/>
          <w:bCs/>
          <w:color w:val="000000"/>
          <w:kern w:val="0"/>
          <w:sz w:val="22"/>
        </w:rPr>
        <w:t>「</w:t>
      </w:r>
      <w:r w:rsidR="006E3858" w:rsidRPr="00FF7D6A">
        <w:rPr>
          <w:rFonts w:ascii="微軟正黑體" w:eastAsia="微軟正黑體" w:hAnsi="微軟正黑體" w:cs="微軟正黑體"/>
          <w:bCs/>
          <w:color w:val="000000"/>
          <w:kern w:val="0"/>
          <w:sz w:val="22"/>
        </w:rPr>
        <w:t>116</w:t>
      </w:r>
      <w:r w:rsidRPr="00FF7D6A">
        <w:rPr>
          <w:rFonts w:ascii="微軟正黑體" w:eastAsia="微軟正黑體" w:hAnsi="微軟正黑體" w:cs="微軟正黑體" w:hint="eastAsia"/>
          <w:bCs/>
          <w:color w:val="000000"/>
          <w:kern w:val="0"/>
          <w:sz w:val="22"/>
        </w:rPr>
        <w:t>台北市文山區景福街47號2樓 台灣千里步道協會</w:t>
      </w:r>
      <w:r w:rsidR="00FF7D6A" w:rsidRPr="00FF7D6A">
        <w:rPr>
          <w:rFonts w:ascii="微軟正黑體" w:eastAsia="微軟正黑體" w:hAnsi="微軟正黑體" w:cs="微軟正黑體" w:hint="eastAsia"/>
          <w:bCs/>
          <w:color w:val="000000"/>
          <w:kern w:val="0"/>
          <w:sz w:val="22"/>
        </w:rPr>
        <w:t>」</w:t>
      </w:r>
      <w:r w:rsidRPr="00FF7D6A">
        <w:rPr>
          <w:rFonts w:ascii="微軟正黑體" w:eastAsia="微軟正黑體" w:hAnsi="微軟正黑體" w:cs="微軟正黑體" w:hint="eastAsia"/>
          <w:bCs/>
          <w:color w:val="000000"/>
          <w:kern w:val="0"/>
          <w:sz w:val="22"/>
        </w:rPr>
        <w:t>收</w:t>
      </w:r>
      <w:r w:rsidR="00FF7D6A" w:rsidRPr="00FF7D6A">
        <w:rPr>
          <w:rFonts w:ascii="微軟正黑體" w:eastAsia="微軟正黑體" w:hAnsi="微軟正黑體" w:cs="微軟正黑體" w:hint="eastAsia"/>
          <w:bCs/>
          <w:color w:val="000000"/>
          <w:kern w:val="0"/>
          <w:sz w:val="22"/>
        </w:rPr>
        <w:t>。</w:t>
      </w:r>
    </w:p>
    <w:p w14:paraId="286112EA" w14:textId="77777777" w:rsidR="0089676C" w:rsidRDefault="0089676C">
      <w:pPr>
        <w:widowControl/>
        <w:rPr>
          <w:rFonts w:ascii="微軟正黑體" w:eastAsia="微軟正黑體" w:hAnsi="微軟正黑體" w:cs="微軟正黑體"/>
          <w:b/>
          <w:color w:val="000000"/>
          <w:kern w:val="0"/>
          <w:sz w:val="22"/>
        </w:rPr>
      </w:pPr>
      <w:r>
        <w:rPr>
          <w:rFonts w:ascii="微軟正黑體" w:eastAsia="微軟正黑體" w:hAnsi="微軟正黑體" w:cs="微軟正黑體"/>
          <w:b/>
          <w:color w:val="000000"/>
          <w:kern w:val="0"/>
          <w:sz w:val="22"/>
        </w:rPr>
        <w:br w:type="page"/>
      </w:r>
    </w:p>
    <w:p w14:paraId="2F1F6783" w14:textId="77777777" w:rsidR="00E037D7" w:rsidRPr="00FF7D6A" w:rsidRDefault="00E037D7" w:rsidP="00FF7D6A">
      <w:pPr>
        <w:pStyle w:val="a7"/>
        <w:numPr>
          <w:ilvl w:val="0"/>
          <w:numId w:val="21"/>
        </w:numPr>
        <w:ind w:leftChars="0"/>
        <w:rPr>
          <w:rFonts w:ascii="微軟正黑體" w:eastAsia="微軟正黑體" w:hAnsi="微軟正黑體" w:cs="微軟正黑體"/>
          <w:b/>
          <w:color w:val="000000"/>
          <w:kern w:val="0"/>
          <w:sz w:val="22"/>
        </w:rPr>
      </w:pPr>
      <w:r w:rsidRPr="00FF7D6A">
        <w:rPr>
          <w:rFonts w:ascii="微軟正黑體" w:eastAsia="微軟正黑體" w:hAnsi="微軟正黑體" w:cs="微軟正黑體"/>
          <w:b/>
          <w:color w:val="000000"/>
          <w:kern w:val="0"/>
          <w:sz w:val="22"/>
        </w:rPr>
        <w:t>提報表單：</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83"/>
        <w:gridCol w:w="2967"/>
        <w:gridCol w:w="1350"/>
        <w:gridCol w:w="3195"/>
      </w:tblGrid>
      <w:tr w:rsidR="00E037D7" w:rsidRPr="0000358B" w14:paraId="4CBCDFB7" w14:textId="77777777" w:rsidTr="001358D0">
        <w:trPr>
          <w:trHeight w:val="420"/>
        </w:trPr>
        <w:tc>
          <w:tcPr>
            <w:tcW w:w="9030" w:type="dxa"/>
            <w:gridSpan w:val="5"/>
            <w:shd w:val="clear" w:color="auto" w:fill="auto"/>
            <w:tcMar>
              <w:top w:w="100" w:type="dxa"/>
              <w:left w:w="100" w:type="dxa"/>
              <w:bottom w:w="100" w:type="dxa"/>
              <w:right w:w="100" w:type="dxa"/>
            </w:tcMar>
          </w:tcPr>
          <w:p w14:paraId="62D2D186"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sz w:val="28"/>
                <w:szCs w:val="28"/>
              </w:rPr>
            </w:pPr>
            <w:r w:rsidRPr="0000358B">
              <w:rPr>
                <w:rFonts w:ascii="微軟正黑體" w:eastAsia="微軟正黑體" w:hAnsi="微軟正黑體" w:cs="Arial Unicode MS"/>
                <w:b/>
                <w:sz w:val="28"/>
                <w:szCs w:val="28"/>
              </w:rPr>
              <w:t>千里步道「榮譽步道師」舉薦提報表</w:t>
            </w:r>
          </w:p>
        </w:tc>
      </w:tr>
      <w:tr w:rsidR="00E037D7" w:rsidRPr="0000358B" w14:paraId="04D0432E" w14:textId="77777777" w:rsidTr="001358D0">
        <w:trPr>
          <w:trHeight w:val="420"/>
        </w:trPr>
        <w:tc>
          <w:tcPr>
            <w:tcW w:w="9030" w:type="dxa"/>
            <w:gridSpan w:val="5"/>
            <w:shd w:val="clear" w:color="auto" w:fill="EFEFEF"/>
            <w:tcMar>
              <w:top w:w="100" w:type="dxa"/>
              <w:left w:w="100" w:type="dxa"/>
              <w:bottom w:w="100" w:type="dxa"/>
              <w:right w:w="100" w:type="dxa"/>
            </w:tcMar>
          </w:tcPr>
          <w:p w14:paraId="04DF47C0"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受舉薦人基本資料</w:t>
            </w:r>
          </w:p>
        </w:tc>
      </w:tr>
      <w:tr w:rsidR="00E037D7" w:rsidRPr="0000358B" w14:paraId="114390E3" w14:textId="77777777" w:rsidTr="00E037D7">
        <w:trPr>
          <w:trHeight w:val="420"/>
        </w:trPr>
        <w:tc>
          <w:tcPr>
            <w:tcW w:w="1518" w:type="dxa"/>
            <w:gridSpan w:val="2"/>
            <w:shd w:val="clear" w:color="auto" w:fill="auto"/>
            <w:tcMar>
              <w:top w:w="100" w:type="dxa"/>
              <w:left w:w="100" w:type="dxa"/>
              <w:bottom w:w="100" w:type="dxa"/>
              <w:right w:w="100" w:type="dxa"/>
            </w:tcMar>
          </w:tcPr>
          <w:p w14:paraId="44ADF88E"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姓名</w:t>
            </w:r>
          </w:p>
        </w:tc>
        <w:tc>
          <w:tcPr>
            <w:tcW w:w="2967" w:type="dxa"/>
            <w:shd w:val="clear" w:color="auto" w:fill="auto"/>
            <w:tcMar>
              <w:top w:w="100" w:type="dxa"/>
              <w:left w:w="100" w:type="dxa"/>
              <w:bottom w:w="100" w:type="dxa"/>
              <w:right w:w="100" w:type="dxa"/>
            </w:tcMar>
          </w:tcPr>
          <w:p w14:paraId="612525F1"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4545" w:type="dxa"/>
            <w:gridSpan w:val="2"/>
            <w:shd w:val="clear" w:color="auto" w:fill="auto"/>
            <w:tcMar>
              <w:top w:w="100" w:type="dxa"/>
              <w:left w:w="100" w:type="dxa"/>
              <w:bottom w:w="100" w:type="dxa"/>
              <w:right w:w="100" w:type="dxa"/>
            </w:tcMar>
          </w:tcPr>
          <w:p w14:paraId="692D7DE4"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照片</w:t>
            </w:r>
          </w:p>
        </w:tc>
      </w:tr>
      <w:tr w:rsidR="00E037D7" w:rsidRPr="0000358B" w14:paraId="5A73768A" w14:textId="77777777" w:rsidTr="00E037D7">
        <w:trPr>
          <w:trHeight w:val="420"/>
        </w:trPr>
        <w:tc>
          <w:tcPr>
            <w:tcW w:w="1518" w:type="dxa"/>
            <w:gridSpan w:val="2"/>
            <w:shd w:val="clear" w:color="auto" w:fill="auto"/>
            <w:tcMar>
              <w:top w:w="100" w:type="dxa"/>
              <w:left w:w="100" w:type="dxa"/>
              <w:bottom w:w="100" w:type="dxa"/>
              <w:right w:w="100" w:type="dxa"/>
            </w:tcMar>
          </w:tcPr>
          <w:p w14:paraId="681A0E02"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所屬族群</w:t>
            </w:r>
          </w:p>
        </w:tc>
        <w:tc>
          <w:tcPr>
            <w:tcW w:w="2967" w:type="dxa"/>
            <w:shd w:val="clear" w:color="auto" w:fill="auto"/>
            <w:tcMar>
              <w:top w:w="100" w:type="dxa"/>
              <w:left w:w="100" w:type="dxa"/>
              <w:bottom w:w="100" w:type="dxa"/>
              <w:right w:w="100" w:type="dxa"/>
            </w:tcMar>
          </w:tcPr>
          <w:p w14:paraId="4A984FBF" w14:textId="77777777" w:rsidR="00E037D7" w:rsidRPr="0000358B" w:rsidRDefault="00E037D7" w:rsidP="0060609D">
            <w:pPr>
              <w:numPr>
                <w:ilvl w:val="0"/>
                <w:numId w:val="11"/>
              </w:numPr>
              <w:spacing w:line="400" w:lineRule="exact"/>
              <w:ind w:left="283" w:hangingChars="118" w:hanging="283"/>
              <w:rPr>
                <w:rFonts w:ascii="微軟正黑體" w:eastAsia="微軟正黑體" w:hAnsi="微軟正黑體"/>
              </w:rPr>
            </w:pPr>
            <w:r w:rsidRPr="0000358B">
              <w:rPr>
                <w:rFonts w:ascii="微軟正黑體" w:eastAsia="微軟正黑體" w:hAnsi="微軟正黑體" w:cs="Arial Unicode MS"/>
              </w:rPr>
              <w:t>原住民族：____________</w:t>
            </w:r>
          </w:p>
          <w:p w14:paraId="5038373D" w14:textId="77777777" w:rsidR="00E037D7" w:rsidRPr="0000358B" w:rsidRDefault="00E037D7" w:rsidP="0060609D">
            <w:pPr>
              <w:numPr>
                <w:ilvl w:val="0"/>
                <w:numId w:val="11"/>
              </w:numPr>
              <w:spacing w:line="400" w:lineRule="exact"/>
              <w:ind w:left="283" w:hangingChars="118" w:hanging="283"/>
              <w:rPr>
                <w:rFonts w:ascii="微軟正黑體" w:eastAsia="微軟正黑體" w:hAnsi="微軟正黑體"/>
              </w:rPr>
            </w:pPr>
            <w:r w:rsidRPr="0000358B">
              <w:rPr>
                <w:rFonts w:ascii="微軟正黑體" w:eastAsia="微軟正黑體" w:hAnsi="微軟正黑體" w:cs="Arial Unicode MS"/>
              </w:rPr>
              <w:t>漢民族：______________</w:t>
            </w:r>
          </w:p>
          <w:p w14:paraId="17AC0BBC" w14:textId="77777777" w:rsidR="00E037D7" w:rsidRPr="0000358B" w:rsidRDefault="00E037D7" w:rsidP="0060609D">
            <w:pPr>
              <w:numPr>
                <w:ilvl w:val="0"/>
                <w:numId w:val="11"/>
              </w:numPr>
              <w:spacing w:line="400" w:lineRule="exact"/>
              <w:ind w:left="283" w:hangingChars="118" w:hanging="283"/>
              <w:rPr>
                <w:rFonts w:ascii="微軟正黑體" w:eastAsia="微軟正黑體" w:hAnsi="微軟正黑體"/>
              </w:rPr>
            </w:pPr>
            <w:r w:rsidRPr="0000358B">
              <w:rPr>
                <w:rFonts w:ascii="微軟正黑體" w:eastAsia="微軟正黑體" w:hAnsi="微軟正黑體" w:cs="Arial Unicode MS"/>
              </w:rPr>
              <w:t>其他：________________</w:t>
            </w:r>
          </w:p>
        </w:tc>
        <w:tc>
          <w:tcPr>
            <w:tcW w:w="4545" w:type="dxa"/>
            <w:gridSpan w:val="2"/>
            <w:vMerge w:val="restart"/>
            <w:shd w:val="clear" w:color="auto" w:fill="auto"/>
            <w:tcMar>
              <w:top w:w="100" w:type="dxa"/>
              <w:left w:w="100" w:type="dxa"/>
              <w:bottom w:w="100" w:type="dxa"/>
              <w:right w:w="100" w:type="dxa"/>
            </w:tcMar>
          </w:tcPr>
          <w:p w14:paraId="3E4AE657"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4531FFDC" w14:textId="77777777" w:rsidTr="00E037D7">
        <w:trPr>
          <w:trHeight w:val="420"/>
        </w:trPr>
        <w:tc>
          <w:tcPr>
            <w:tcW w:w="1518" w:type="dxa"/>
            <w:gridSpan w:val="2"/>
            <w:shd w:val="clear" w:color="auto" w:fill="auto"/>
            <w:tcMar>
              <w:top w:w="100" w:type="dxa"/>
              <w:left w:w="100" w:type="dxa"/>
              <w:bottom w:w="100" w:type="dxa"/>
              <w:right w:w="100" w:type="dxa"/>
            </w:tcMar>
          </w:tcPr>
          <w:p w14:paraId="1A976B4B"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性別</w:t>
            </w:r>
          </w:p>
        </w:tc>
        <w:tc>
          <w:tcPr>
            <w:tcW w:w="2967" w:type="dxa"/>
            <w:shd w:val="clear" w:color="auto" w:fill="auto"/>
            <w:tcMar>
              <w:top w:w="100" w:type="dxa"/>
              <w:left w:w="100" w:type="dxa"/>
              <w:bottom w:w="100" w:type="dxa"/>
              <w:right w:w="100" w:type="dxa"/>
            </w:tcMar>
          </w:tcPr>
          <w:p w14:paraId="3DFBE9F2"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4545" w:type="dxa"/>
            <w:gridSpan w:val="2"/>
            <w:vMerge/>
            <w:shd w:val="clear" w:color="auto" w:fill="auto"/>
            <w:tcMar>
              <w:top w:w="100" w:type="dxa"/>
              <w:left w:w="100" w:type="dxa"/>
              <w:bottom w:w="100" w:type="dxa"/>
              <w:right w:w="100" w:type="dxa"/>
            </w:tcMar>
          </w:tcPr>
          <w:p w14:paraId="044AD09E"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6FAC575F" w14:textId="77777777" w:rsidTr="00E037D7">
        <w:trPr>
          <w:trHeight w:val="420"/>
        </w:trPr>
        <w:tc>
          <w:tcPr>
            <w:tcW w:w="1518" w:type="dxa"/>
            <w:gridSpan w:val="2"/>
            <w:shd w:val="clear" w:color="auto" w:fill="auto"/>
            <w:tcMar>
              <w:top w:w="100" w:type="dxa"/>
              <w:left w:w="100" w:type="dxa"/>
              <w:bottom w:w="100" w:type="dxa"/>
              <w:right w:w="100" w:type="dxa"/>
            </w:tcMar>
          </w:tcPr>
          <w:p w14:paraId="2A31792F"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出生年月日</w:t>
            </w:r>
          </w:p>
        </w:tc>
        <w:tc>
          <w:tcPr>
            <w:tcW w:w="2967" w:type="dxa"/>
            <w:shd w:val="clear" w:color="auto" w:fill="auto"/>
            <w:tcMar>
              <w:top w:w="100" w:type="dxa"/>
              <w:left w:w="100" w:type="dxa"/>
              <w:bottom w:w="100" w:type="dxa"/>
              <w:right w:w="100" w:type="dxa"/>
            </w:tcMar>
          </w:tcPr>
          <w:p w14:paraId="4702C6E2"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4545" w:type="dxa"/>
            <w:gridSpan w:val="2"/>
            <w:vMerge/>
            <w:shd w:val="clear" w:color="auto" w:fill="auto"/>
            <w:tcMar>
              <w:top w:w="100" w:type="dxa"/>
              <w:left w:w="100" w:type="dxa"/>
              <w:bottom w:w="100" w:type="dxa"/>
              <w:right w:w="100" w:type="dxa"/>
            </w:tcMar>
          </w:tcPr>
          <w:p w14:paraId="50949887"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58B09CA5" w14:textId="77777777" w:rsidTr="00E037D7">
        <w:trPr>
          <w:trHeight w:val="420"/>
        </w:trPr>
        <w:tc>
          <w:tcPr>
            <w:tcW w:w="1518" w:type="dxa"/>
            <w:gridSpan w:val="2"/>
            <w:shd w:val="clear" w:color="auto" w:fill="auto"/>
            <w:tcMar>
              <w:top w:w="100" w:type="dxa"/>
              <w:left w:w="100" w:type="dxa"/>
              <w:bottom w:w="100" w:type="dxa"/>
              <w:right w:w="100" w:type="dxa"/>
            </w:tcMar>
          </w:tcPr>
          <w:p w14:paraId="41A0B9AB"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居住地</w:t>
            </w:r>
          </w:p>
        </w:tc>
        <w:tc>
          <w:tcPr>
            <w:tcW w:w="2967" w:type="dxa"/>
            <w:shd w:val="clear" w:color="auto" w:fill="auto"/>
            <w:tcMar>
              <w:top w:w="100" w:type="dxa"/>
              <w:left w:w="100" w:type="dxa"/>
              <w:bottom w:w="100" w:type="dxa"/>
              <w:right w:w="100" w:type="dxa"/>
            </w:tcMar>
          </w:tcPr>
          <w:p w14:paraId="4DFFAD29"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4545" w:type="dxa"/>
            <w:gridSpan w:val="2"/>
            <w:vMerge/>
            <w:shd w:val="clear" w:color="auto" w:fill="auto"/>
            <w:tcMar>
              <w:top w:w="100" w:type="dxa"/>
              <w:left w:w="100" w:type="dxa"/>
              <w:bottom w:w="100" w:type="dxa"/>
              <w:right w:w="100" w:type="dxa"/>
            </w:tcMar>
          </w:tcPr>
          <w:p w14:paraId="64A2E824"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6BCEFAB6" w14:textId="77777777" w:rsidTr="00E037D7">
        <w:trPr>
          <w:trHeight w:val="420"/>
        </w:trPr>
        <w:tc>
          <w:tcPr>
            <w:tcW w:w="1518" w:type="dxa"/>
            <w:gridSpan w:val="2"/>
            <w:shd w:val="clear" w:color="auto" w:fill="auto"/>
            <w:tcMar>
              <w:top w:w="100" w:type="dxa"/>
              <w:left w:w="100" w:type="dxa"/>
              <w:bottom w:w="100" w:type="dxa"/>
              <w:right w:w="100" w:type="dxa"/>
            </w:tcMar>
          </w:tcPr>
          <w:p w14:paraId="0A76518B"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聯絡電話</w:t>
            </w:r>
          </w:p>
        </w:tc>
        <w:tc>
          <w:tcPr>
            <w:tcW w:w="2967" w:type="dxa"/>
            <w:shd w:val="clear" w:color="auto" w:fill="auto"/>
            <w:tcMar>
              <w:top w:w="100" w:type="dxa"/>
              <w:left w:w="100" w:type="dxa"/>
              <w:bottom w:w="100" w:type="dxa"/>
              <w:right w:w="100" w:type="dxa"/>
            </w:tcMar>
          </w:tcPr>
          <w:p w14:paraId="7822EEAD" w14:textId="77777777" w:rsidR="00E037D7" w:rsidRPr="0000358B" w:rsidRDefault="00E037D7" w:rsidP="001358D0">
            <w:pPr>
              <w:rPr>
                <w:rFonts w:ascii="微軟正黑體" w:eastAsia="微軟正黑體" w:hAnsi="微軟正黑體"/>
              </w:rPr>
            </w:pPr>
          </w:p>
        </w:tc>
        <w:tc>
          <w:tcPr>
            <w:tcW w:w="4545" w:type="dxa"/>
            <w:gridSpan w:val="2"/>
            <w:vMerge/>
            <w:shd w:val="clear" w:color="auto" w:fill="auto"/>
            <w:tcMar>
              <w:top w:w="100" w:type="dxa"/>
              <w:left w:w="100" w:type="dxa"/>
              <w:bottom w:w="100" w:type="dxa"/>
              <w:right w:w="100" w:type="dxa"/>
            </w:tcMar>
          </w:tcPr>
          <w:p w14:paraId="6F2B50FD"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1BAC804B" w14:textId="77777777" w:rsidTr="00E037D7">
        <w:trPr>
          <w:trHeight w:val="420"/>
        </w:trPr>
        <w:tc>
          <w:tcPr>
            <w:tcW w:w="1518" w:type="dxa"/>
            <w:gridSpan w:val="2"/>
            <w:shd w:val="clear" w:color="auto" w:fill="auto"/>
            <w:tcMar>
              <w:top w:w="100" w:type="dxa"/>
              <w:left w:w="100" w:type="dxa"/>
              <w:bottom w:w="100" w:type="dxa"/>
              <w:right w:w="100" w:type="dxa"/>
            </w:tcMar>
          </w:tcPr>
          <w:p w14:paraId="7E74FB3E"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居住地址</w:t>
            </w:r>
          </w:p>
        </w:tc>
        <w:tc>
          <w:tcPr>
            <w:tcW w:w="2967" w:type="dxa"/>
            <w:shd w:val="clear" w:color="auto" w:fill="auto"/>
            <w:tcMar>
              <w:top w:w="100" w:type="dxa"/>
              <w:left w:w="100" w:type="dxa"/>
              <w:bottom w:w="100" w:type="dxa"/>
              <w:right w:w="100" w:type="dxa"/>
            </w:tcMar>
          </w:tcPr>
          <w:p w14:paraId="68D785B6"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4545" w:type="dxa"/>
            <w:gridSpan w:val="2"/>
            <w:vMerge/>
            <w:shd w:val="clear" w:color="auto" w:fill="auto"/>
            <w:tcMar>
              <w:top w:w="100" w:type="dxa"/>
              <w:left w:w="100" w:type="dxa"/>
              <w:bottom w:w="100" w:type="dxa"/>
              <w:right w:w="100" w:type="dxa"/>
            </w:tcMar>
          </w:tcPr>
          <w:p w14:paraId="2F3191A0"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164B70CB" w14:textId="77777777" w:rsidTr="001358D0">
        <w:trPr>
          <w:trHeight w:val="420"/>
        </w:trPr>
        <w:tc>
          <w:tcPr>
            <w:tcW w:w="9030" w:type="dxa"/>
            <w:gridSpan w:val="5"/>
            <w:shd w:val="clear" w:color="auto" w:fill="auto"/>
            <w:tcMar>
              <w:top w:w="100" w:type="dxa"/>
              <w:left w:w="100" w:type="dxa"/>
              <w:bottom w:w="100" w:type="dxa"/>
              <w:right w:w="100" w:type="dxa"/>
            </w:tcMar>
          </w:tcPr>
          <w:p w14:paraId="43C27691"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舉薦理由（可複選）</w:t>
            </w:r>
          </w:p>
        </w:tc>
      </w:tr>
      <w:tr w:rsidR="00E037D7" w:rsidRPr="0000358B" w14:paraId="7A99DE21" w14:textId="77777777" w:rsidTr="001358D0">
        <w:trPr>
          <w:trHeight w:val="420"/>
        </w:trPr>
        <w:tc>
          <w:tcPr>
            <w:tcW w:w="9030" w:type="dxa"/>
            <w:gridSpan w:val="5"/>
            <w:shd w:val="clear" w:color="auto" w:fill="auto"/>
            <w:tcMar>
              <w:top w:w="100" w:type="dxa"/>
              <w:left w:w="100" w:type="dxa"/>
              <w:bottom w:w="100" w:type="dxa"/>
              <w:right w:w="100" w:type="dxa"/>
            </w:tcMar>
          </w:tcPr>
          <w:p w14:paraId="6732E699" w14:textId="77777777" w:rsidR="00E037D7" w:rsidRPr="0060609D" w:rsidRDefault="00E037D7" w:rsidP="0060609D">
            <w:pPr>
              <w:numPr>
                <w:ilvl w:val="0"/>
                <w:numId w:val="11"/>
              </w:numPr>
              <w:spacing w:line="400" w:lineRule="exact"/>
              <w:ind w:left="283" w:hangingChars="118" w:hanging="283"/>
              <w:rPr>
                <w:rFonts w:ascii="微軟正黑體" w:eastAsia="微軟正黑體" w:hAnsi="微軟正黑體" w:cs="Arial Unicode MS"/>
              </w:rPr>
            </w:pPr>
            <w:r w:rsidRPr="0000358B">
              <w:rPr>
                <w:rFonts w:ascii="微軟正黑體" w:eastAsia="微軟正黑體" w:hAnsi="微軟正黑體" w:cs="Arial Unicode MS"/>
              </w:rPr>
              <w:t>具稀有性且有保存急迫性</w:t>
            </w:r>
          </w:p>
          <w:p w14:paraId="26C56708" w14:textId="77777777" w:rsidR="00E037D7" w:rsidRPr="0060609D" w:rsidRDefault="00E037D7" w:rsidP="0060609D">
            <w:pPr>
              <w:numPr>
                <w:ilvl w:val="0"/>
                <w:numId w:val="11"/>
              </w:numPr>
              <w:spacing w:line="400" w:lineRule="exact"/>
              <w:ind w:left="283" w:hangingChars="118" w:hanging="283"/>
              <w:rPr>
                <w:rFonts w:ascii="微軟正黑體" w:eastAsia="微軟正黑體" w:hAnsi="微軟正黑體" w:cs="Arial Unicode MS"/>
              </w:rPr>
            </w:pPr>
            <w:proofErr w:type="gramStart"/>
            <w:r w:rsidRPr="0000358B">
              <w:rPr>
                <w:rFonts w:ascii="微軟正黑體" w:eastAsia="微軟正黑體" w:hAnsi="微軟正黑體" w:cs="Arial Unicode MS"/>
              </w:rPr>
              <w:t>凸</w:t>
            </w:r>
            <w:proofErr w:type="gramEnd"/>
            <w:r w:rsidRPr="0000358B">
              <w:rPr>
                <w:rFonts w:ascii="微軟正黑體" w:eastAsia="微軟正黑體" w:hAnsi="微軟正黑體" w:cs="Arial Unicode MS"/>
              </w:rPr>
              <w:t>顯族群文化代表性</w:t>
            </w:r>
          </w:p>
          <w:p w14:paraId="7E0E6383" w14:textId="77777777" w:rsidR="00E037D7" w:rsidRPr="0060609D" w:rsidRDefault="00E037D7" w:rsidP="0060609D">
            <w:pPr>
              <w:numPr>
                <w:ilvl w:val="0"/>
                <w:numId w:val="11"/>
              </w:numPr>
              <w:spacing w:line="400" w:lineRule="exact"/>
              <w:ind w:left="283" w:hangingChars="118" w:hanging="283"/>
              <w:rPr>
                <w:rFonts w:ascii="微軟正黑體" w:eastAsia="微軟正黑體" w:hAnsi="微軟正黑體" w:cs="Arial Unicode MS"/>
              </w:rPr>
            </w:pPr>
            <w:r w:rsidRPr="0000358B">
              <w:rPr>
                <w:rFonts w:ascii="微軟正黑體" w:eastAsia="微軟正黑體" w:hAnsi="微軟正黑體" w:cs="Arial Unicode MS"/>
              </w:rPr>
              <w:t>呈現生活特色與在地知識</w:t>
            </w:r>
          </w:p>
          <w:p w14:paraId="090C8EFB" w14:textId="77777777" w:rsidR="00E037D7" w:rsidRPr="0060609D" w:rsidRDefault="00E037D7" w:rsidP="0060609D">
            <w:pPr>
              <w:numPr>
                <w:ilvl w:val="0"/>
                <w:numId w:val="11"/>
              </w:numPr>
              <w:spacing w:line="400" w:lineRule="exact"/>
              <w:ind w:left="283" w:hangingChars="118" w:hanging="283"/>
              <w:rPr>
                <w:rFonts w:ascii="微軟正黑體" w:eastAsia="微軟正黑體" w:hAnsi="微軟正黑體" w:cs="Arial Unicode MS"/>
              </w:rPr>
            </w:pPr>
            <w:proofErr w:type="gramStart"/>
            <w:r w:rsidRPr="0000358B">
              <w:rPr>
                <w:rFonts w:ascii="微軟正黑體" w:eastAsia="微軟正黑體" w:hAnsi="微軟正黑體" w:cs="Arial Unicode MS"/>
              </w:rPr>
              <w:t>凸</w:t>
            </w:r>
            <w:proofErr w:type="gramEnd"/>
            <w:r w:rsidRPr="0000358B">
              <w:rPr>
                <w:rFonts w:ascii="微軟正黑體" w:eastAsia="微軟正黑體" w:hAnsi="微軟正黑體" w:cs="Arial Unicode MS"/>
              </w:rPr>
              <w:t>顯台灣地方多樣性</w:t>
            </w:r>
          </w:p>
          <w:p w14:paraId="41D5E65C" w14:textId="77777777" w:rsidR="00E037D7" w:rsidRPr="0060609D" w:rsidRDefault="00E037D7" w:rsidP="0060609D">
            <w:pPr>
              <w:numPr>
                <w:ilvl w:val="0"/>
                <w:numId w:val="11"/>
              </w:numPr>
              <w:spacing w:line="400" w:lineRule="exact"/>
              <w:ind w:left="283" w:hangingChars="118" w:hanging="283"/>
              <w:rPr>
                <w:rFonts w:ascii="微軟正黑體" w:eastAsia="微軟正黑體" w:hAnsi="微軟正黑體" w:cs="Arial Unicode MS"/>
              </w:rPr>
            </w:pPr>
            <w:r w:rsidRPr="0000358B">
              <w:rPr>
                <w:rFonts w:ascii="微軟正黑體" w:eastAsia="微軟正黑體" w:hAnsi="微軟正黑體" w:cs="Arial Unicode MS"/>
              </w:rPr>
              <w:t>持續傳習與實踐</w:t>
            </w:r>
          </w:p>
          <w:p w14:paraId="45F33395" w14:textId="13CF13C9" w:rsidR="00E037D7" w:rsidRDefault="00E037D7" w:rsidP="0060609D">
            <w:pPr>
              <w:numPr>
                <w:ilvl w:val="0"/>
                <w:numId w:val="11"/>
              </w:numPr>
              <w:spacing w:line="400" w:lineRule="exact"/>
              <w:ind w:left="283" w:hangingChars="118" w:hanging="283"/>
              <w:rPr>
                <w:rFonts w:ascii="微軟正黑體" w:eastAsia="微軟正黑體" w:hAnsi="微軟正黑體" w:cs="Arial Unicode MS"/>
              </w:rPr>
            </w:pPr>
            <w:r w:rsidRPr="0000358B">
              <w:rPr>
                <w:rFonts w:ascii="微軟正黑體" w:eastAsia="微軟正黑體" w:hAnsi="微軟正黑體" w:cs="Arial Unicode MS"/>
              </w:rPr>
              <w:t>其他：</w:t>
            </w:r>
          </w:p>
          <w:p w14:paraId="0A36CFD4" w14:textId="73CFA844" w:rsidR="008C63EA" w:rsidRDefault="008C63EA" w:rsidP="008C63EA">
            <w:pPr>
              <w:spacing w:line="400" w:lineRule="exact"/>
              <w:rPr>
                <w:rFonts w:ascii="微軟正黑體" w:eastAsia="微軟正黑體" w:hAnsi="微軟正黑體" w:cs="Arial Unicode MS"/>
              </w:rPr>
            </w:pPr>
          </w:p>
          <w:p w14:paraId="00773803" w14:textId="77777777" w:rsidR="008C63EA" w:rsidRPr="0060609D" w:rsidRDefault="008C63EA" w:rsidP="008C63EA">
            <w:pPr>
              <w:spacing w:line="400" w:lineRule="exact"/>
              <w:rPr>
                <w:rFonts w:ascii="微軟正黑體" w:eastAsia="微軟正黑體" w:hAnsi="微軟正黑體" w:cs="Arial Unicode MS" w:hint="eastAsia"/>
              </w:rPr>
            </w:pPr>
          </w:p>
          <w:p w14:paraId="1E0EC501"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舉薦理由總說明：</w:t>
            </w:r>
          </w:p>
          <w:p w14:paraId="37A88417" w14:textId="77777777" w:rsidR="00E037D7" w:rsidRDefault="00E037D7" w:rsidP="001358D0">
            <w:pPr>
              <w:rPr>
                <w:rFonts w:ascii="微軟正黑體" w:eastAsia="微軟正黑體" w:hAnsi="微軟正黑體"/>
              </w:rPr>
            </w:pPr>
          </w:p>
          <w:p w14:paraId="740B8FD5" w14:textId="77777777" w:rsidR="00E037D7" w:rsidRPr="0000358B" w:rsidRDefault="00E037D7" w:rsidP="001358D0">
            <w:pPr>
              <w:rPr>
                <w:rFonts w:ascii="微軟正黑體" w:eastAsia="微軟正黑體" w:hAnsi="微軟正黑體" w:hint="eastAsia"/>
              </w:rPr>
            </w:pPr>
          </w:p>
        </w:tc>
      </w:tr>
      <w:tr w:rsidR="00E037D7" w:rsidRPr="0000358B" w14:paraId="167FB577" w14:textId="77777777" w:rsidTr="001358D0">
        <w:trPr>
          <w:trHeight w:val="420"/>
        </w:trPr>
        <w:tc>
          <w:tcPr>
            <w:tcW w:w="9030" w:type="dxa"/>
            <w:gridSpan w:val="5"/>
            <w:shd w:val="clear" w:color="auto" w:fill="auto"/>
            <w:tcMar>
              <w:top w:w="100" w:type="dxa"/>
              <w:left w:w="100" w:type="dxa"/>
              <w:bottom w:w="100" w:type="dxa"/>
              <w:right w:w="100" w:type="dxa"/>
            </w:tcMar>
          </w:tcPr>
          <w:p w14:paraId="7BEB8CA6" w14:textId="77777777" w:rsidR="00E037D7" w:rsidRPr="0000358B" w:rsidRDefault="00E037D7" w:rsidP="001358D0">
            <w:pPr>
              <w:jc w:val="center"/>
              <w:rPr>
                <w:rFonts w:ascii="微軟正黑體" w:eastAsia="微軟正黑體" w:hAnsi="微軟正黑體"/>
                <w:b/>
              </w:rPr>
            </w:pPr>
            <w:r w:rsidRPr="0000358B">
              <w:rPr>
                <w:rFonts w:ascii="微軟正黑體" w:eastAsia="微軟正黑體" w:hAnsi="微軟正黑體" w:cs="Arial Unicode MS"/>
                <w:b/>
              </w:rPr>
              <w:t>個人簡歷</w:t>
            </w:r>
          </w:p>
        </w:tc>
      </w:tr>
      <w:tr w:rsidR="00E037D7" w:rsidRPr="0000358B" w14:paraId="7F718717" w14:textId="77777777" w:rsidTr="001358D0">
        <w:tc>
          <w:tcPr>
            <w:tcW w:w="9030" w:type="dxa"/>
            <w:gridSpan w:val="5"/>
            <w:shd w:val="clear" w:color="auto" w:fill="auto"/>
            <w:tcMar>
              <w:top w:w="100" w:type="dxa"/>
              <w:left w:w="100" w:type="dxa"/>
              <w:bottom w:w="100" w:type="dxa"/>
              <w:right w:w="100" w:type="dxa"/>
            </w:tcMar>
          </w:tcPr>
          <w:p w14:paraId="3C616521"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（條列或簡述受舉薦人的背景、重要事蹟）</w:t>
            </w:r>
          </w:p>
        </w:tc>
      </w:tr>
      <w:tr w:rsidR="00E037D7" w:rsidRPr="0000358B" w14:paraId="78F2BE6B" w14:textId="77777777" w:rsidTr="001358D0">
        <w:tc>
          <w:tcPr>
            <w:tcW w:w="9030" w:type="dxa"/>
            <w:gridSpan w:val="5"/>
            <w:shd w:val="clear" w:color="auto" w:fill="auto"/>
            <w:tcMar>
              <w:top w:w="100" w:type="dxa"/>
              <w:left w:w="100" w:type="dxa"/>
              <w:bottom w:w="100" w:type="dxa"/>
              <w:right w:w="100" w:type="dxa"/>
            </w:tcMar>
          </w:tcPr>
          <w:p w14:paraId="415870F8"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學藝過程</w:t>
            </w:r>
          </w:p>
        </w:tc>
      </w:tr>
      <w:tr w:rsidR="00E037D7" w:rsidRPr="0000358B" w14:paraId="340E2F5F" w14:textId="77777777" w:rsidTr="001358D0">
        <w:tc>
          <w:tcPr>
            <w:tcW w:w="9030" w:type="dxa"/>
            <w:gridSpan w:val="5"/>
            <w:shd w:val="clear" w:color="auto" w:fill="auto"/>
            <w:tcMar>
              <w:top w:w="100" w:type="dxa"/>
              <w:left w:w="100" w:type="dxa"/>
              <w:bottom w:w="100" w:type="dxa"/>
              <w:right w:w="100" w:type="dxa"/>
            </w:tcMar>
          </w:tcPr>
          <w:p w14:paraId="13801765"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（說明受舉薦人學習該傳統工法的過程）</w:t>
            </w:r>
          </w:p>
        </w:tc>
      </w:tr>
      <w:tr w:rsidR="00E037D7" w:rsidRPr="0000358B" w14:paraId="5EC0F942" w14:textId="77777777" w:rsidTr="001358D0">
        <w:trPr>
          <w:trHeight w:val="360"/>
        </w:trPr>
        <w:tc>
          <w:tcPr>
            <w:tcW w:w="9030" w:type="dxa"/>
            <w:gridSpan w:val="5"/>
            <w:shd w:val="clear" w:color="auto" w:fill="auto"/>
            <w:tcMar>
              <w:top w:w="100" w:type="dxa"/>
              <w:left w:w="100" w:type="dxa"/>
              <w:bottom w:w="100" w:type="dxa"/>
              <w:right w:w="100" w:type="dxa"/>
            </w:tcMar>
          </w:tcPr>
          <w:p w14:paraId="1F3C1366"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實踐場域</w:t>
            </w:r>
          </w:p>
        </w:tc>
      </w:tr>
      <w:tr w:rsidR="00E037D7" w:rsidRPr="0000358B" w14:paraId="797E8EF2" w14:textId="77777777" w:rsidTr="001358D0">
        <w:trPr>
          <w:trHeight w:val="120"/>
        </w:trPr>
        <w:tc>
          <w:tcPr>
            <w:tcW w:w="9030" w:type="dxa"/>
            <w:gridSpan w:val="5"/>
            <w:shd w:val="clear" w:color="auto" w:fill="auto"/>
            <w:tcMar>
              <w:top w:w="100" w:type="dxa"/>
              <w:left w:w="100" w:type="dxa"/>
              <w:bottom w:w="100" w:type="dxa"/>
              <w:right w:w="100" w:type="dxa"/>
            </w:tcMar>
          </w:tcPr>
          <w:p w14:paraId="2C274493"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（說明該傳統工法實踐的步道位置、環境概況、流傳範圍）</w:t>
            </w:r>
          </w:p>
        </w:tc>
      </w:tr>
      <w:tr w:rsidR="00E037D7" w:rsidRPr="0000358B" w14:paraId="0E8DC1E4" w14:textId="77777777" w:rsidTr="001358D0">
        <w:trPr>
          <w:trHeight w:val="200"/>
        </w:trPr>
        <w:tc>
          <w:tcPr>
            <w:tcW w:w="9030" w:type="dxa"/>
            <w:gridSpan w:val="5"/>
            <w:shd w:val="clear" w:color="auto" w:fill="auto"/>
            <w:tcMar>
              <w:top w:w="100" w:type="dxa"/>
              <w:left w:w="100" w:type="dxa"/>
              <w:bottom w:w="100" w:type="dxa"/>
              <w:right w:w="100" w:type="dxa"/>
            </w:tcMar>
          </w:tcPr>
          <w:p w14:paraId="073EC810"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傳統工法特徵</w:t>
            </w:r>
          </w:p>
        </w:tc>
      </w:tr>
      <w:tr w:rsidR="00E037D7" w:rsidRPr="0000358B" w14:paraId="053E411B" w14:textId="77777777" w:rsidTr="001358D0">
        <w:trPr>
          <w:trHeight w:val="200"/>
        </w:trPr>
        <w:tc>
          <w:tcPr>
            <w:tcW w:w="9030" w:type="dxa"/>
            <w:gridSpan w:val="5"/>
            <w:shd w:val="clear" w:color="auto" w:fill="auto"/>
            <w:tcMar>
              <w:top w:w="100" w:type="dxa"/>
              <w:left w:w="100" w:type="dxa"/>
              <w:bottom w:w="100" w:type="dxa"/>
              <w:right w:w="100" w:type="dxa"/>
            </w:tcMar>
          </w:tcPr>
          <w:p w14:paraId="6F540484"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（以圖文說明受舉薦人所傳習之傳統工法，其操作時機、工序、目的、材料、與環境相關之考量、該工法之族語、演變等）</w:t>
            </w:r>
          </w:p>
        </w:tc>
      </w:tr>
      <w:tr w:rsidR="00E037D7" w:rsidRPr="0000358B" w14:paraId="7E1D7CEE" w14:textId="77777777" w:rsidTr="001358D0">
        <w:tc>
          <w:tcPr>
            <w:tcW w:w="9030" w:type="dxa"/>
            <w:gridSpan w:val="5"/>
            <w:shd w:val="clear" w:color="auto" w:fill="auto"/>
            <w:tcMar>
              <w:top w:w="100" w:type="dxa"/>
              <w:left w:w="100" w:type="dxa"/>
              <w:bottom w:w="100" w:type="dxa"/>
              <w:right w:w="100" w:type="dxa"/>
            </w:tcMar>
          </w:tcPr>
          <w:p w14:paraId="405453BE" w14:textId="77777777" w:rsidR="00E037D7" w:rsidRPr="0000358B" w:rsidRDefault="00E037D7" w:rsidP="001358D0">
            <w:pPr>
              <w:jc w:val="center"/>
              <w:rPr>
                <w:rFonts w:ascii="微軟正黑體" w:eastAsia="微軟正黑體" w:hAnsi="微軟正黑體"/>
                <w:b/>
              </w:rPr>
            </w:pPr>
            <w:r w:rsidRPr="0000358B">
              <w:rPr>
                <w:rFonts w:ascii="微軟正黑體" w:eastAsia="微軟正黑體" w:hAnsi="微軟正黑體" w:cs="Arial Unicode MS"/>
                <w:b/>
              </w:rPr>
              <w:t>重要工具</w:t>
            </w:r>
          </w:p>
        </w:tc>
      </w:tr>
      <w:tr w:rsidR="00E037D7" w:rsidRPr="0000358B" w14:paraId="041B59FD" w14:textId="77777777" w:rsidTr="001358D0">
        <w:tc>
          <w:tcPr>
            <w:tcW w:w="9030" w:type="dxa"/>
            <w:gridSpan w:val="5"/>
            <w:shd w:val="clear" w:color="auto" w:fill="auto"/>
            <w:tcMar>
              <w:top w:w="100" w:type="dxa"/>
              <w:left w:w="100" w:type="dxa"/>
              <w:bottom w:w="100" w:type="dxa"/>
              <w:right w:w="100" w:type="dxa"/>
            </w:tcMar>
          </w:tcPr>
          <w:p w14:paraId="4C4EBFA7"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（以圖文說明操作該傳統工法時所需的工具、使用方式、使用時機等）</w:t>
            </w:r>
          </w:p>
        </w:tc>
      </w:tr>
      <w:tr w:rsidR="00E037D7" w:rsidRPr="0000358B" w14:paraId="52959F24" w14:textId="77777777" w:rsidTr="001358D0">
        <w:trPr>
          <w:trHeight w:val="200"/>
        </w:trPr>
        <w:tc>
          <w:tcPr>
            <w:tcW w:w="9030" w:type="dxa"/>
            <w:gridSpan w:val="5"/>
            <w:shd w:val="clear" w:color="auto" w:fill="auto"/>
            <w:tcMar>
              <w:top w:w="100" w:type="dxa"/>
              <w:left w:w="100" w:type="dxa"/>
              <w:bottom w:w="100" w:type="dxa"/>
              <w:right w:w="100" w:type="dxa"/>
            </w:tcMar>
          </w:tcPr>
          <w:p w14:paraId="2857FD1A" w14:textId="77777777" w:rsidR="00E037D7" w:rsidRPr="0000358B" w:rsidRDefault="00E037D7" w:rsidP="001358D0">
            <w:pPr>
              <w:jc w:val="center"/>
              <w:rPr>
                <w:rFonts w:ascii="微軟正黑體" w:eastAsia="微軟正黑體" w:hAnsi="微軟正黑體"/>
                <w:b/>
              </w:rPr>
            </w:pPr>
            <w:r w:rsidRPr="0000358B">
              <w:rPr>
                <w:rFonts w:ascii="微軟正黑體" w:eastAsia="微軟正黑體" w:hAnsi="微軟正黑體" w:cs="Arial Unicode MS"/>
                <w:b/>
              </w:rPr>
              <w:t>工法文化特色與價值</w:t>
            </w:r>
          </w:p>
        </w:tc>
      </w:tr>
      <w:tr w:rsidR="00E037D7" w:rsidRPr="0000358B" w14:paraId="187C1C88" w14:textId="77777777" w:rsidTr="001358D0">
        <w:trPr>
          <w:trHeight w:val="160"/>
        </w:trPr>
        <w:tc>
          <w:tcPr>
            <w:tcW w:w="9030" w:type="dxa"/>
            <w:gridSpan w:val="5"/>
            <w:shd w:val="clear" w:color="auto" w:fill="auto"/>
            <w:tcMar>
              <w:top w:w="100" w:type="dxa"/>
              <w:left w:w="100" w:type="dxa"/>
              <w:bottom w:w="100" w:type="dxa"/>
              <w:right w:w="100" w:type="dxa"/>
            </w:tcMar>
          </w:tcPr>
          <w:p w14:paraId="510719F8"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（說明該項傳統工法與受舉薦人之族群文化的相關性、文化意義、環境價值等）</w:t>
            </w:r>
          </w:p>
        </w:tc>
      </w:tr>
      <w:tr w:rsidR="00E037D7" w:rsidRPr="0000358B" w14:paraId="20316E48" w14:textId="77777777" w:rsidTr="009E252E">
        <w:trPr>
          <w:trHeight w:val="164"/>
        </w:trPr>
        <w:tc>
          <w:tcPr>
            <w:tcW w:w="9030" w:type="dxa"/>
            <w:gridSpan w:val="5"/>
            <w:shd w:val="clear" w:color="auto" w:fill="EFEFEF"/>
            <w:tcMar>
              <w:top w:w="100" w:type="dxa"/>
              <w:left w:w="100" w:type="dxa"/>
              <w:bottom w:w="100" w:type="dxa"/>
              <w:right w:w="100" w:type="dxa"/>
            </w:tcMar>
          </w:tcPr>
          <w:p w14:paraId="6C5F5449" w14:textId="77777777" w:rsidR="00E037D7" w:rsidRPr="0000358B" w:rsidRDefault="00E037D7" w:rsidP="009E252E">
            <w:pPr>
              <w:adjustRightInd w:val="0"/>
              <w:snapToGrid w:val="0"/>
              <w:jc w:val="center"/>
              <w:rPr>
                <w:rFonts w:ascii="微軟正黑體" w:eastAsia="微軟正黑體" w:hAnsi="微軟正黑體"/>
                <w:b/>
              </w:rPr>
            </w:pPr>
            <w:r w:rsidRPr="0000358B">
              <w:rPr>
                <w:rFonts w:ascii="微軟正黑體" w:eastAsia="微軟正黑體" w:hAnsi="微軟正黑體" w:cs="Arial Unicode MS"/>
                <w:b/>
              </w:rPr>
              <w:t>提報團體資料</w:t>
            </w:r>
          </w:p>
        </w:tc>
      </w:tr>
      <w:tr w:rsidR="00E037D7" w:rsidRPr="0000358B" w14:paraId="7FE13DB0" w14:textId="77777777" w:rsidTr="001358D0">
        <w:tc>
          <w:tcPr>
            <w:tcW w:w="1335" w:type="dxa"/>
            <w:shd w:val="clear" w:color="auto" w:fill="auto"/>
            <w:tcMar>
              <w:top w:w="100" w:type="dxa"/>
              <w:left w:w="100" w:type="dxa"/>
              <w:bottom w:w="100" w:type="dxa"/>
              <w:right w:w="100" w:type="dxa"/>
            </w:tcMar>
          </w:tcPr>
          <w:p w14:paraId="23607A14"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單位名稱</w:t>
            </w:r>
          </w:p>
        </w:tc>
        <w:tc>
          <w:tcPr>
            <w:tcW w:w="3150" w:type="dxa"/>
            <w:gridSpan w:val="2"/>
            <w:shd w:val="clear" w:color="auto" w:fill="auto"/>
            <w:tcMar>
              <w:top w:w="100" w:type="dxa"/>
              <w:left w:w="100" w:type="dxa"/>
              <w:bottom w:w="100" w:type="dxa"/>
              <w:right w:w="100" w:type="dxa"/>
            </w:tcMar>
          </w:tcPr>
          <w:p w14:paraId="47381467"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1350" w:type="dxa"/>
            <w:shd w:val="clear" w:color="auto" w:fill="auto"/>
            <w:tcMar>
              <w:top w:w="100" w:type="dxa"/>
              <w:left w:w="100" w:type="dxa"/>
              <w:bottom w:w="100" w:type="dxa"/>
              <w:right w:w="100" w:type="dxa"/>
            </w:tcMar>
          </w:tcPr>
          <w:p w14:paraId="4D7383AA"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立案字號</w:t>
            </w:r>
          </w:p>
        </w:tc>
        <w:tc>
          <w:tcPr>
            <w:tcW w:w="3195" w:type="dxa"/>
            <w:shd w:val="clear" w:color="auto" w:fill="auto"/>
            <w:tcMar>
              <w:top w:w="100" w:type="dxa"/>
              <w:left w:w="100" w:type="dxa"/>
              <w:bottom w:w="100" w:type="dxa"/>
              <w:right w:w="100" w:type="dxa"/>
            </w:tcMar>
          </w:tcPr>
          <w:p w14:paraId="638EFF33"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（政府機關免填）</w:t>
            </w:r>
          </w:p>
        </w:tc>
      </w:tr>
      <w:tr w:rsidR="00E037D7" w:rsidRPr="0000358B" w14:paraId="76722CA1" w14:textId="77777777" w:rsidTr="001358D0">
        <w:tc>
          <w:tcPr>
            <w:tcW w:w="1335" w:type="dxa"/>
            <w:shd w:val="clear" w:color="auto" w:fill="auto"/>
            <w:tcMar>
              <w:top w:w="100" w:type="dxa"/>
              <w:left w:w="100" w:type="dxa"/>
              <w:bottom w:w="100" w:type="dxa"/>
              <w:right w:w="100" w:type="dxa"/>
            </w:tcMar>
          </w:tcPr>
          <w:p w14:paraId="7F0873EE"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聯絡人</w:t>
            </w:r>
          </w:p>
        </w:tc>
        <w:tc>
          <w:tcPr>
            <w:tcW w:w="3150" w:type="dxa"/>
            <w:gridSpan w:val="2"/>
            <w:shd w:val="clear" w:color="auto" w:fill="auto"/>
            <w:tcMar>
              <w:top w:w="100" w:type="dxa"/>
              <w:left w:w="100" w:type="dxa"/>
              <w:bottom w:w="100" w:type="dxa"/>
              <w:right w:w="100" w:type="dxa"/>
            </w:tcMar>
          </w:tcPr>
          <w:p w14:paraId="0254805A"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1350" w:type="dxa"/>
            <w:shd w:val="clear" w:color="auto" w:fill="auto"/>
            <w:tcMar>
              <w:top w:w="100" w:type="dxa"/>
              <w:left w:w="100" w:type="dxa"/>
              <w:bottom w:w="100" w:type="dxa"/>
              <w:right w:w="100" w:type="dxa"/>
            </w:tcMar>
          </w:tcPr>
          <w:p w14:paraId="7ECCBF27"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職稱</w:t>
            </w:r>
          </w:p>
        </w:tc>
        <w:tc>
          <w:tcPr>
            <w:tcW w:w="3195" w:type="dxa"/>
            <w:shd w:val="clear" w:color="auto" w:fill="auto"/>
            <w:tcMar>
              <w:top w:w="100" w:type="dxa"/>
              <w:left w:w="100" w:type="dxa"/>
              <w:bottom w:w="100" w:type="dxa"/>
              <w:right w:w="100" w:type="dxa"/>
            </w:tcMar>
          </w:tcPr>
          <w:p w14:paraId="0FCE3FCC"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4C5FCCD2" w14:textId="77777777" w:rsidTr="001358D0">
        <w:tc>
          <w:tcPr>
            <w:tcW w:w="1335" w:type="dxa"/>
            <w:shd w:val="clear" w:color="auto" w:fill="auto"/>
            <w:tcMar>
              <w:top w:w="100" w:type="dxa"/>
              <w:left w:w="100" w:type="dxa"/>
              <w:bottom w:w="100" w:type="dxa"/>
              <w:right w:w="100" w:type="dxa"/>
            </w:tcMar>
          </w:tcPr>
          <w:p w14:paraId="15270D2F"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聯絡電話</w:t>
            </w:r>
          </w:p>
        </w:tc>
        <w:tc>
          <w:tcPr>
            <w:tcW w:w="3150" w:type="dxa"/>
            <w:gridSpan w:val="2"/>
            <w:shd w:val="clear" w:color="auto" w:fill="auto"/>
            <w:tcMar>
              <w:top w:w="100" w:type="dxa"/>
              <w:left w:w="100" w:type="dxa"/>
              <w:bottom w:w="100" w:type="dxa"/>
              <w:right w:w="100" w:type="dxa"/>
            </w:tcMar>
          </w:tcPr>
          <w:p w14:paraId="16317EBF"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c>
          <w:tcPr>
            <w:tcW w:w="1350" w:type="dxa"/>
            <w:shd w:val="clear" w:color="auto" w:fill="auto"/>
            <w:tcMar>
              <w:top w:w="100" w:type="dxa"/>
              <w:left w:w="100" w:type="dxa"/>
              <w:bottom w:w="100" w:type="dxa"/>
              <w:right w:w="100" w:type="dxa"/>
            </w:tcMar>
          </w:tcPr>
          <w:p w14:paraId="03D8217C"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b/>
              </w:rPr>
              <w:t>電子郵件</w:t>
            </w:r>
          </w:p>
        </w:tc>
        <w:tc>
          <w:tcPr>
            <w:tcW w:w="3195" w:type="dxa"/>
            <w:shd w:val="clear" w:color="auto" w:fill="auto"/>
            <w:tcMar>
              <w:top w:w="100" w:type="dxa"/>
              <w:left w:w="100" w:type="dxa"/>
              <w:bottom w:w="100" w:type="dxa"/>
              <w:right w:w="100" w:type="dxa"/>
            </w:tcMar>
          </w:tcPr>
          <w:p w14:paraId="15893916"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27D353D8" w14:textId="77777777" w:rsidTr="001358D0">
        <w:trPr>
          <w:trHeight w:val="420"/>
        </w:trPr>
        <w:tc>
          <w:tcPr>
            <w:tcW w:w="1335" w:type="dxa"/>
            <w:shd w:val="clear" w:color="auto" w:fill="auto"/>
            <w:tcMar>
              <w:top w:w="100" w:type="dxa"/>
              <w:left w:w="100" w:type="dxa"/>
              <w:bottom w:w="100" w:type="dxa"/>
              <w:right w:w="100" w:type="dxa"/>
            </w:tcMar>
          </w:tcPr>
          <w:p w14:paraId="1241673D" w14:textId="77777777" w:rsidR="00E037D7" w:rsidRPr="0000358B" w:rsidRDefault="00E037D7" w:rsidP="001358D0">
            <w:pPr>
              <w:rPr>
                <w:rFonts w:ascii="微軟正黑體" w:eastAsia="微軟正黑體" w:hAnsi="微軟正黑體"/>
                <w:b/>
              </w:rPr>
            </w:pPr>
            <w:r w:rsidRPr="0000358B">
              <w:rPr>
                <w:rFonts w:ascii="微軟正黑體" w:eastAsia="微軟正黑體" w:hAnsi="微軟正黑體" w:cs="Arial Unicode MS"/>
                <w:b/>
              </w:rPr>
              <w:t>聯絡地址</w:t>
            </w:r>
          </w:p>
        </w:tc>
        <w:tc>
          <w:tcPr>
            <w:tcW w:w="7695" w:type="dxa"/>
            <w:gridSpan w:val="4"/>
            <w:shd w:val="clear" w:color="auto" w:fill="auto"/>
            <w:tcMar>
              <w:top w:w="100" w:type="dxa"/>
              <w:left w:w="100" w:type="dxa"/>
              <w:bottom w:w="100" w:type="dxa"/>
              <w:right w:w="100" w:type="dxa"/>
            </w:tcMar>
          </w:tcPr>
          <w:p w14:paraId="7222458E"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65E3F88F" w14:textId="77777777" w:rsidTr="001358D0">
        <w:trPr>
          <w:trHeight w:val="420"/>
        </w:trPr>
        <w:tc>
          <w:tcPr>
            <w:tcW w:w="9030" w:type="dxa"/>
            <w:gridSpan w:val="5"/>
            <w:shd w:val="clear" w:color="auto" w:fill="auto"/>
            <w:tcMar>
              <w:top w:w="100" w:type="dxa"/>
              <w:left w:w="100" w:type="dxa"/>
              <w:bottom w:w="100" w:type="dxa"/>
              <w:right w:w="100" w:type="dxa"/>
            </w:tcMar>
          </w:tcPr>
          <w:p w14:paraId="714457AA" w14:textId="77777777" w:rsidR="00E037D7" w:rsidRPr="0000358B" w:rsidRDefault="00E037D7" w:rsidP="001358D0">
            <w:pPr>
              <w:jc w:val="center"/>
              <w:rPr>
                <w:rFonts w:ascii="微軟正黑體" w:eastAsia="微軟正黑體" w:hAnsi="微軟正黑體"/>
                <w:b/>
              </w:rPr>
            </w:pPr>
            <w:r w:rsidRPr="0000358B">
              <w:rPr>
                <w:rFonts w:ascii="微軟正黑體" w:eastAsia="微軟正黑體" w:hAnsi="微軟正黑體" w:cs="Arial Unicode MS"/>
                <w:b/>
              </w:rPr>
              <w:t>團體相關事蹟</w:t>
            </w:r>
          </w:p>
        </w:tc>
      </w:tr>
      <w:tr w:rsidR="00E037D7" w:rsidRPr="0000358B" w14:paraId="68ADDB75" w14:textId="77777777" w:rsidTr="001358D0">
        <w:trPr>
          <w:trHeight w:val="420"/>
        </w:trPr>
        <w:tc>
          <w:tcPr>
            <w:tcW w:w="9030" w:type="dxa"/>
            <w:gridSpan w:val="5"/>
            <w:shd w:val="clear" w:color="auto" w:fill="auto"/>
            <w:tcMar>
              <w:top w:w="100" w:type="dxa"/>
              <w:left w:w="100" w:type="dxa"/>
              <w:bottom w:w="100" w:type="dxa"/>
              <w:right w:w="100" w:type="dxa"/>
            </w:tcMar>
          </w:tcPr>
          <w:p w14:paraId="75C3840D"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（條列或簡述提報團體之相關事蹟）</w:t>
            </w:r>
          </w:p>
        </w:tc>
      </w:tr>
      <w:tr w:rsidR="00E037D7" w:rsidRPr="0000358B" w14:paraId="6D9F4C6C" w14:textId="77777777" w:rsidTr="001358D0">
        <w:trPr>
          <w:trHeight w:val="420"/>
        </w:trPr>
        <w:tc>
          <w:tcPr>
            <w:tcW w:w="9030" w:type="dxa"/>
            <w:gridSpan w:val="5"/>
            <w:shd w:val="clear" w:color="auto" w:fill="EFEFEF"/>
            <w:tcMar>
              <w:top w:w="100" w:type="dxa"/>
              <w:left w:w="100" w:type="dxa"/>
              <w:bottom w:w="100" w:type="dxa"/>
              <w:right w:w="100" w:type="dxa"/>
            </w:tcMar>
          </w:tcPr>
          <w:p w14:paraId="70C917B4" w14:textId="77777777" w:rsidR="00E037D7" w:rsidRPr="0000358B" w:rsidRDefault="00E037D7" w:rsidP="009E252E">
            <w:pPr>
              <w:adjustRightInd w:val="0"/>
              <w:snapToGrid w:val="0"/>
              <w:jc w:val="center"/>
              <w:rPr>
                <w:rFonts w:ascii="微軟正黑體" w:eastAsia="微軟正黑體" w:hAnsi="微軟正黑體"/>
                <w:b/>
              </w:rPr>
            </w:pPr>
            <w:r w:rsidRPr="0000358B">
              <w:rPr>
                <w:rFonts w:ascii="微軟正黑體" w:eastAsia="微軟正黑體" w:hAnsi="微軟正黑體" w:cs="Arial Unicode MS"/>
                <w:b/>
              </w:rPr>
              <w:t>免責聲明</w:t>
            </w:r>
          </w:p>
        </w:tc>
      </w:tr>
      <w:tr w:rsidR="00E037D7" w:rsidRPr="0000358B" w14:paraId="70002878" w14:textId="77777777" w:rsidTr="001358D0">
        <w:trPr>
          <w:trHeight w:val="420"/>
        </w:trPr>
        <w:tc>
          <w:tcPr>
            <w:tcW w:w="9030" w:type="dxa"/>
            <w:gridSpan w:val="5"/>
            <w:shd w:val="clear" w:color="auto" w:fill="auto"/>
            <w:tcMar>
              <w:top w:w="100" w:type="dxa"/>
              <w:left w:w="100" w:type="dxa"/>
              <w:bottom w:w="100" w:type="dxa"/>
              <w:right w:w="100" w:type="dxa"/>
            </w:tcMar>
          </w:tcPr>
          <w:p w14:paraId="1343CB24" w14:textId="77777777" w:rsidR="00E037D7" w:rsidRPr="0000358B" w:rsidRDefault="00E037D7" w:rsidP="009E252E">
            <w:pPr>
              <w:spacing w:line="400" w:lineRule="exact"/>
              <w:rPr>
                <w:rFonts w:ascii="微軟正黑體" w:eastAsia="微軟正黑體" w:hAnsi="微軟正黑體"/>
              </w:rPr>
            </w:pPr>
            <w:r w:rsidRPr="0000358B">
              <w:rPr>
                <w:rFonts w:ascii="微軟正黑體" w:eastAsia="微軟正黑體" w:hAnsi="微軟正黑體" w:cs="Arial Unicode MS"/>
              </w:rPr>
              <w:t>本單位運用於舉薦「榮譽步道師」提報之圖文資料，皆為本單位所拍攝撰寫、或取得拍攝撰寫者之同意，引用資料與文獻亦詳實註明出處來源。如有侵害第三人合法權益之情事，由本單位負責處理並承擔一切法律責任及費用。</w:t>
            </w:r>
          </w:p>
          <w:p w14:paraId="2AD4D9F4" w14:textId="77777777" w:rsidR="00E037D7" w:rsidRPr="0000358B" w:rsidRDefault="00E037D7" w:rsidP="001358D0">
            <w:pPr>
              <w:rPr>
                <w:rFonts w:ascii="微軟正黑體" w:eastAsia="微軟正黑體" w:hAnsi="微軟正黑體"/>
              </w:rPr>
            </w:pPr>
            <w:proofErr w:type="gramStart"/>
            <w:r w:rsidRPr="0000358B">
              <w:rPr>
                <w:rFonts w:ascii="微軟正黑體" w:eastAsia="微軟正黑體" w:hAnsi="微軟正黑體" w:cs="Arial Unicode MS"/>
              </w:rPr>
              <w:t>立書人</w:t>
            </w:r>
            <w:proofErr w:type="gramEnd"/>
            <w:r w:rsidR="009E252E">
              <w:rPr>
                <w:rFonts w:ascii="微軟正黑體" w:eastAsia="微軟正黑體" w:hAnsi="微軟正黑體" w:cs="Arial Unicode MS" w:hint="eastAsia"/>
              </w:rPr>
              <w:t>：</w:t>
            </w:r>
            <w:r w:rsidRPr="0000358B">
              <w:rPr>
                <w:rFonts w:ascii="微軟正黑體" w:eastAsia="微軟正黑體" w:hAnsi="微軟正黑體" w:cs="Arial Unicode MS"/>
              </w:rPr>
              <w:br/>
            </w:r>
          </w:p>
          <w:p w14:paraId="42BA301F"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提報單位：</w:t>
            </w:r>
          </w:p>
          <w:p w14:paraId="7BD4DDDD"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br/>
              <w:t>負責人（簽章）：</w:t>
            </w:r>
          </w:p>
          <w:p w14:paraId="305067DD" w14:textId="77777777" w:rsidR="00E037D7" w:rsidRPr="0000358B" w:rsidRDefault="00E037D7" w:rsidP="001358D0">
            <w:pPr>
              <w:rPr>
                <w:rFonts w:ascii="微軟正黑體" w:eastAsia="微軟正黑體" w:hAnsi="微軟正黑體"/>
              </w:rPr>
            </w:pPr>
          </w:p>
          <w:p w14:paraId="17AD5770"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時間：</w:t>
            </w:r>
          </w:p>
        </w:tc>
      </w:tr>
    </w:tbl>
    <w:p w14:paraId="511D7A0E" w14:textId="77777777" w:rsidR="00E037D7" w:rsidRDefault="00E037D7" w:rsidP="00E037D7"/>
    <w:p w14:paraId="72E04BAA" w14:textId="77777777" w:rsidR="00E037D7" w:rsidRDefault="00E037D7" w:rsidP="00E037D7"/>
    <w:p w14:paraId="21C3BE22" w14:textId="77777777" w:rsidR="00E037D7" w:rsidRDefault="00E037D7" w:rsidP="00E037D7">
      <w:pPr>
        <w:rPr>
          <w:b/>
        </w:rPr>
      </w:pPr>
      <w:r>
        <w:br w:type="page"/>
      </w:r>
    </w:p>
    <w:p w14:paraId="6D61DE1D" w14:textId="77777777" w:rsidR="00E037D7" w:rsidRPr="00FF7D6A" w:rsidRDefault="00E037D7" w:rsidP="00FF7D6A">
      <w:pPr>
        <w:pStyle w:val="a7"/>
        <w:numPr>
          <w:ilvl w:val="0"/>
          <w:numId w:val="22"/>
        </w:numPr>
        <w:ind w:leftChars="0"/>
        <w:rPr>
          <w:rFonts w:ascii="微軟正黑體" w:eastAsia="微軟正黑體" w:hAnsi="微軟正黑體"/>
          <w:b/>
          <w:sz w:val="22"/>
        </w:rPr>
      </w:pPr>
      <w:r w:rsidRPr="00FF7D6A">
        <w:rPr>
          <w:rFonts w:ascii="微軟正黑體" w:eastAsia="微軟正黑體" w:hAnsi="微軟正黑體" w:cs="Arial Unicode MS"/>
          <w:b/>
          <w:sz w:val="22"/>
        </w:rPr>
        <w:t>審查表單：</w:t>
      </w:r>
    </w:p>
    <w:tbl>
      <w:tblPr>
        <w:tblW w:w="9640"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4"/>
        <w:gridCol w:w="514"/>
        <w:gridCol w:w="2268"/>
        <w:gridCol w:w="4394"/>
      </w:tblGrid>
      <w:tr w:rsidR="00E037D7" w:rsidRPr="0000358B" w14:paraId="45D3A68C" w14:textId="77777777" w:rsidTr="00FF7D6A">
        <w:trPr>
          <w:trHeight w:val="420"/>
        </w:trPr>
        <w:tc>
          <w:tcPr>
            <w:tcW w:w="9640" w:type="dxa"/>
            <w:gridSpan w:val="4"/>
            <w:shd w:val="clear" w:color="auto" w:fill="auto"/>
            <w:tcMar>
              <w:top w:w="100" w:type="dxa"/>
              <w:left w:w="100" w:type="dxa"/>
              <w:bottom w:w="100" w:type="dxa"/>
              <w:right w:w="100" w:type="dxa"/>
            </w:tcMar>
          </w:tcPr>
          <w:p w14:paraId="5E92EE7A" w14:textId="77777777" w:rsidR="00E037D7" w:rsidRPr="0000358B" w:rsidRDefault="00E037D7" w:rsidP="001358D0">
            <w:pPr>
              <w:jc w:val="center"/>
              <w:rPr>
                <w:rFonts w:ascii="微軟正黑體" w:eastAsia="微軟正黑體" w:hAnsi="微軟正黑體"/>
                <w:b/>
              </w:rPr>
            </w:pPr>
            <w:r w:rsidRPr="0000358B">
              <w:rPr>
                <w:rFonts w:ascii="微軟正黑體" w:eastAsia="微軟正黑體" w:hAnsi="微軟正黑體" w:cs="Arial Unicode MS"/>
                <w:b/>
                <w:sz w:val="28"/>
                <w:szCs w:val="28"/>
              </w:rPr>
              <w:t>千里步道「榮譽步道師」審查表</w:t>
            </w:r>
          </w:p>
        </w:tc>
      </w:tr>
      <w:tr w:rsidR="00E037D7" w:rsidRPr="0000358B" w14:paraId="51366355" w14:textId="77777777" w:rsidTr="00FF7D6A">
        <w:trPr>
          <w:trHeight w:val="420"/>
        </w:trPr>
        <w:tc>
          <w:tcPr>
            <w:tcW w:w="2464" w:type="dxa"/>
            <w:shd w:val="clear" w:color="auto" w:fill="auto"/>
            <w:tcMar>
              <w:top w:w="100" w:type="dxa"/>
              <w:left w:w="100" w:type="dxa"/>
              <w:bottom w:w="100" w:type="dxa"/>
              <w:right w:w="100" w:type="dxa"/>
            </w:tcMar>
          </w:tcPr>
          <w:p w14:paraId="63A915BC"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受薦舉人姓名</w:t>
            </w:r>
          </w:p>
        </w:tc>
        <w:tc>
          <w:tcPr>
            <w:tcW w:w="7176" w:type="dxa"/>
            <w:gridSpan w:val="3"/>
            <w:shd w:val="clear" w:color="auto" w:fill="auto"/>
            <w:tcMar>
              <w:top w:w="100" w:type="dxa"/>
              <w:left w:w="100" w:type="dxa"/>
              <w:bottom w:w="100" w:type="dxa"/>
              <w:right w:w="100" w:type="dxa"/>
            </w:tcMar>
          </w:tcPr>
          <w:p w14:paraId="68B3B512"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71FB51E7" w14:textId="77777777" w:rsidTr="00FF7D6A">
        <w:trPr>
          <w:trHeight w:val="420"/>
        </w:trPr>
        <w:tc>
          <w:tcPr>
            <w:tcW w:w="2464" w:type="dxa"/>
            <w:shd w:val="clear" w:color="auto" w:fill="auto"/>
            <w:tcMar>
              <w:top w:w="100" w:type="dxa"/>
              <w:left w:w="100" w:type="dxa"/>
              <w:bottom w:w="100" w:type="dxa"/>
              <w:right w:w="100" w:type="dxa"/>
            </w:tcMar>
          </w:tcPr>
          <w:p w14:paraId="2E8D8E05"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提報團體名稱</w:t>
            </w:r>
          </w:p>
        </w:tc>
        <w:tc>
          <w:tcPr>
            <w:tcW w:w="7176" w:type="dxa"/>
            <w:gridSpan w:val="3"/>
            <w:shd w:val="clear" w:color="auto" w:fill="auto"/>
            <w:tcMar>
              <w:top w:w="100" w:type="dxa"/>
              <w:left w:w="100" w:type="dxa"/>
              <w:bottom w:w="100" w:type="dxa"/>
              <w:right w:w="100" w:type="dxa"/>
            </w:tcMar>
          </w:tcPr>
          <w:p w14:paraId="078E1D01"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172453FA" w14:textId="77777777" w:rsidTr="00FF7D6A">
        <w:trPr>
          <w:trHeight w:val="420"/>
        </w:trPr>
        <w:tc>
          <w:tcPr>
            <w:tcW w:w="2464" w:type="dxa"/>
            <w:shd w:val="clear" w:color="auto" w:fill="auto"/>
            <w:tcMar>
              <w:top w:w="100" w:type="dxa"/>
              <w:left w:w="100" w:type="dxa"/>
              <w:bottom w:w="100" w:type="dxa"/>
              <w:right w:w="100" w:type="dxa"/>
            </w:tcMar>
          </w:tcPr>
          <w:p w14:paraId="51820101"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提報日期</w:t>
            </w:r>
          </w:p>
        </w:tc>
        <w:tc>
          <w:tcPr>
            <w:tcW w:w="7176" w:type="dxa"/>
            <w:gridSpan w:val="3"/>
            <w:shd w:val="clear" w:color="auto" w:fill="auto"/>
            <w:tcMar>
              <w:top w:w="100" w:type="dxa"/>
              <w:left w:w="100" w:type="dxa"/>
              <w:bottom w:w="100" w:type="dxa"/>
              <w:right w:w="100" w:type="dxa"/>
            </w:tcMar>
          </w:tcPr>
          <w:p w14:paraId="036D6766"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130FBC56" w14:textId="77777777" w:rsidTr="00FF7D6A">
        <w:trPr>
          <w:trHeight w:val="420"/>
        </w:trPr>
        <w:tc>
          <w:tcPr>
            <w:tcW w:w="2464" w:type="dxa"/>
            <w:shd w:val="clear" w:color="auto" w:fill="auto"/>
            <w:tcMar>
              <w:top w:w="100" w:type="dxa"/>
              <w:left w:w="100" w:type="dxa"/>
              <w:bottom w:w="100" w:type="dxa"/>
              <w:right w:w="100" w:type="dxa"/>
            </w:tcMar>
          </w:tcPr>
          <w:p w14:paraId="67B65FD4" w14:textId="77777777" w:rsidR="00E037D7" w:rsidRPr="0000358B" w:rsidRDefault="00E037D7" w:rsidP="001358D0">
            <w:pPr>
              <w:pBdr>
                <w:top w:val="nil"/>
                <w:left w:val="nil"/>
                <w:bottom w:val="nil"/>
                <w:right w:val="nil"/>
                <w:between w:val="nil"/>
              </w:pBdr>
              <w:rPr>
                <w:rFonts w:ascii="微軟正黑體" w:eastAsia="微軟正黑體" w:hAnsi="微軟正黑體"/>
                <w:b/>
              </w:rPr>
            </w:pPr>
            <w:r w:rsidRPr="0000358B">
              <w:rPr>
                <w:rFonts w:ascii="微軟正黑體" w:eastAsia="微軟正黑體" w:hAnsi="微軟正黑體" w:cs="Arial Unicode MS"/>
                <w:b/>
              </w:rPr>
              <w:t>傳統工法名稱</w:t>
            </w:r>
          </w:p>
        </w:tc>
        <w:tc>
          <w:tcPr>
            <w:tcW w:w="7176" w:type="dxa"/>
            <w:gridSpan w:val="3"/>
            <w:shd w:val="clear" w:color="auto" w:fill="auto"/>
            <w:tcMar>
              <w:top w:w="100" w:type="dxa"/>
              <w:left w:w="100" w:type="dxa"/>
              <w:bottom w:w="100" w:type="dxa"/>
              <w:right w:w="100" w:type="dxa"/>
            </w:tcMar>
          </w:tcPr>
          <w:p w14:paraId="5A874931"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1C457755" w14:textId="77777777" w:rsidTr="00FF7D6A">
        <w:trPr>
          <w:trHeight w:val="420"/>
        </w:trPr>
        <w:tc>
          <w:tcPr>
            <w:tcW w:w="9640" w:type="dxa"/>
            <w:gridSpan w:val="4"/>
            <w:shd w:val="clear" w:color="auto" w:fill="EFEFEF"/>
            <w:tcMar>
              <w:top w:w="100" w:type="dxa"/>
              <w:left w:w="100" w:type="dxa"/>
              <w:bottom w:w="100" w:type="dxa"/>
              <w:right w:w="100" w:type="dxa"/>
            </w:tcMar>
          </w:tcPr>
          <w:p w14:paraId="5DB8F96B"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審查評估說明</w:t>
            </w:r>
          </w:p>
        </w:tc>
      </w:tr>
      <w:tr w:rsidR="00E037D7" w:rsidRPr="0000358B" w14:paraId="6A1E2A00" w14:textId="77777777" w:rsidTr="00FF7D6A">
        <w:trPr>
          <w:trHeight w:val="420"/>
        </w:trPr>
        <w:tc>
          <w:tcPr>
            <w:tcW w:w="2978" w:type="dxa"/>
            <w:gridSpan w:val="2"/>
            <w:shd w:val="clear" w:color="auto" w:fill="auto"/>
            <w:tcMar>
              <w:top w:w="100" w:type="dxa"/>
              <w:left w:w="100" w:type="dxa"/>
              <w:bottom w:w="100" w:type="dxa"/>
              <w:right w:w="100" w:type="dxa"/>
            </w:tcMar>
          </w:tcPr>
          <w:p w14:paraId="2FFFBC37" w14:textId="77777777" w:rsidR="00E037D7" w:rsidRPr="0000358B" w:rsidRDefault="00E037D7" w:rsidP="00FF7D6A">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認定原則</w:t>
            </w:r>
          </w:p>
        </w:tc>
        <w:tc>
          <w:tcPr>
            <w:tcW w:w="2268" w:type="dxa"/>
            <w:shd w:val="clear" w:color="auto" w:fill="auto"/>
            <w:tcMar>
              <w:top w:w="100" w:type="dxa"/>
              <w:left w:w="100" w:type="dxa"/>
              <w:bottom w:w="100" w:type="dxa"/>
              <w:right w:w="100" w:type="dxa"/>
            </w:tcMar>
          </w:tcPr>
          <w:p w14:paraId="00E456A3" w14:textId="77777777" w:rsidR="00E037D7" w:rsidRPr="0000358B" w:rsidRDefault="00E037D7" w:rsidP="00FF7D6A">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是否符合</w:t>
            </w:r>
          </w:p>
        </w:tc>
        <w:tc>
          <w:tcPr>
            <w:tcW w:w="4394" w:type="dxa"/>
            <w:shd w:val="clear" w:color="auto" w:fill="auto"/>
            <w:tcMar>
              <w:top w:w="100" w:type="dxa"/>
              <w:left w:w="100" w:type="dxa"/>
              <w:bottom w:w="100" w:type="dxa"/>
              <w:right w:w="100" w:type="dxa"/>
            </w:tcMar>
          </w:tcPr>
          <w:p w14:paraId="52DC57B9" w14:textId="77777777" w:rsidR="00E037D7" w:rsidRPr="0000358B" w:rsidRDefault="00E037D7" w:rsidP="00FF7D6A">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理由說明</w:t>
            </w:r>
          </w:p>
        </w:tc>
      </w:tr>
      <w:tr w:rsidR="00E037D7" w:rsidRPr="0000358B" w14:paraId="0AB8062E" w14:textId="77777777" w:rsidTr="00FF7D6A">
        <w:trPr>
          <w:trHeight w:val="420"/>
        </w:trPr>
        <w:tc>
          <w:tcPr>
            <w:tcW w:w="2978" w:type="dxa"/>
            <w:gridSpan w:val="2"/>
            <w:shd w:val="clear" w:color="auto" w:fill="auto"/>
            <w:tcMar>
              <w:top w:w="100" w:type="dxa"/>
              <w:left w:w="100" w:type="dxa"/>
              <w:bottom w:w="100" w:type="dxa"/>
              <w:right w:w="100" w:type="dxa"/>
            </w:tcMar>
          </w:tcPr>
          <w:p w14:paraId="223E267B" w14:textId="77777777" w:rsidR="00E037D7" w:rsidRPr="0000358B" w:rsidRDefault="00E037D7" w:rsidP="0060609D">
            <w:pPr>
              <w:pBdr>
                <w:top w:val="nil"/>
                <w:left w:val="nil"/>
                <w:bottom w:val="nil"/>
                <w:right w:val="nil"/>
                <w:between w:val="nil"/>
              </w:pBdr>
              <w:spacing w:line="400" w:lineRule="exact"/>
              <w:rPr>
                <w:rFonts w:ascii="微軟正黑體" w:eastAsia="微軟正黑體" w:hAnsi="微軟正黑體"/>
              </w:rPr>
            </w:pPr>
            <w:r w:rsidRPr="0000358B">
              <w:rPr>
                <w:rFonts w:ascii="微軟正黑體" w:eastAsia="微軟正黑體" w:hAnsi="微軟正黑體" w:cs="Arial Unicode MS"/>
              </w:rPr>
              <w:t>該項傳統工法是否符合，各族群因長時間利用自然資源進行步道維護、修復所不可或缺的傳統技術，及前述傳統技術操作上必要工具的製作修理、或材料之生產製造的傳統技術及知識</w:t>
            </w:r>
          </w:p>
        </w:tc>
        <w:tc>
          <w:tcPr>
            <w:tcW w:w="2268" w:type="dxa"/>
            <w:shd w:val="clear" w:color="auto" w:fill="auto"/>
            <w:tcMar>
              <w:top w:w="100" w:type="dxa"/>
              <w:left w:w="100" w:type="dxa"/>
              <w:bottom w:w="100" w:type="dxa"/>
              <w:right w:w="100" w:type="dxa"/>
            </w:tcMar>
          </w:tcPr>
          <w:p w14:paraId="369DE028" w14:textId="77777777" w:rsidR="00E037D7" w:rsidRPr="0000358B" w:rsidRDefault="00E037D7" w:rsidP="001358D0">
            <w:pPr>
              <w:pBdr>
                <w:top w:val="nil"/>
                <w:left w:val="nil"/>
                <w:bottom w:val="nil"/>
                <w:right w:val="nil"/>
                <w:between w:val="nil"/>
              </w:pBdr>
              <w:rPr>
                <w:rFonts w:ascii="微軟正黑體" w:eastAsia="微軟正黑體" w:hAnsi="微軟正黑體" w:hint="eastAsia"/>
              </w:rPr>
            </w:pPr>
          </w:p>
          <w:p w14:paraId="61AD3B97" w14:textId="77777777" w:rsidR="00E037D7" w:rsidRPr="0000358B" w:rsidRDefault="00E037D7" w:rsidP="00E037D7">
            <w:pPr>
              <w:numPr>
                <w:ilvl w:val="0"/>
                <w:numId w:val="11"/>
              </w:num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符合</w:t>
            </w:r>
          </w:p>
          <w:p w14:paraId="4DD4009F" w14:textId="77777777" w:rsidR="00E037D7" w:rsidRPr="0000358B" w:rsidRDefault="00E037D7" w:rsidP="00E037D7">
            <w:pPr>
              <w:numPr>
                <w:ilvl w:val="0"/>
                <w:numId w:val="11"/>
              </w:num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未符合</w:t>
            </w:r>
          </w:p>
        </w:tc>
        <w:tc>
          <w:tcPr>
            <w:tcW w:w="4394" w:type="dxa"/>
            <w:shd w:val="clear" w:color="auto" w:fill="auto"/>
            <w:tcMar>
              <w:top w:w="100" w:type="dxa"/>
              <w:left w:w="100" w:type="dxa"/>
              <w:bottom w:w="100" w:type="dxa"/>
              <w:right w:w="100" w:type="dxa"/>
            </w:tcMar>
          </w:tcPr>
          <w:p w14:paraId="5928BBC3"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77022A88" w14:textId="77777777" w:rsidTr="00FF7D6A">
        <w:trPr>
          <w:trHeight w:val="420"/>
        </w:trPr>
        <w:tc>
          <w:tcPr>
            <w:tcW w:w="2978" w:type="dxa"/>
            <w:gridSpan w:val="2"/>
            <w:shd w:val="clear" w:color="auto" w:fill="auto"/>
            <w:tcMar>
              <w:top w:w="100" w:type="dxa"/>
              <w:left w:w="100" w:type="dxa"/>
              <w:bottom w:w="100" w:type="dxa"/>
              <w:right w:w="100" w:type="dxa"/>
            </w:tcMar>
          </w:tcPr>
          <w:p w14:paraId="50D1BA1F" w14:textId="77777777" w:rsidR="00E037D7" w:rsidRPr="0000358B" w:rsidRDefault="00E037D7" w:rsidP="0060609D">
            <w:pPr>
              <w:pBdr>
                <w:top w:val="nil"/>
                <w:left w:val="nil"/>
                <w:bottom w:val="nil"/>
                <w:right w:val="nil"/>
                <w:between w:val="nil"/>
              </w:pBdr>
              <w:spacing w:line="400" w:lineRule="exact"/>
              <w:rPr>
                <w:rFonts w:ascii="微軟正黑體" w:eastAsia="微軟正黑體" w:hAnsi="微軟正黑體"/>
              </w:rPr>
            </w:pPr>
            <w:r w:rsidRPr="0000358B">
              <w:rPr>
                <w:rFonts w:ascii="微軟正黑體" w:eastAsia="微軟正黑體" w:hAnsi="微軟正黑體" w:cs="Arial Unicode MS"/>
              </w:rPr>
              <w:t>受薦舉人是否：</w:t>
            </w:r>
          </w:p>
          <w:p w14:paraId="18DE25EF" w14:textId="77777777" w:rsidR="00E037D7" w:rsidRPr="0000358B" w:rsidRDefault="00E037D7" w:rsidP="0060609D">
            <w:pPr>
              <w:numPr>
                <w:ilvl w:val="0"/>
                <w:numId w:val="7"/>
              </w:numPr>
              <w:pBdr>
                <w:top w:val="nil"/>
                <w:left w:val="nil"/>
                <w:bottom w:val="nil"/>
                <w:right w:val="nil"/>
                <w:between w:val="nil"/>
              </w:pBdr>
              <w:spacing w:line="400" w:lineRule="exact"/>
              <w:ind w:left="425" w:hanging="285"/>
              <w:rPr>
                <w:rFonts w:ascii="微軟正黑體" w:eastAsia="微軟正黑體" w:hAnsi="微軟正黑體"/>
              </w:rPr>
            </w:pPr>
            <w:r w:rsidRPr="0000358B">
              <w:rPr>
                <w:rFonts w:ascii="微軟正黑體" w:eastAsia="微軟正黑體" w:hAnsi="微軟正黑體" w:cs="Arial Unicode MS"/>
              </w:rPr>
              <w:t>充分掌握該項傳統技術所需相關知識及執行程序。</w:t>
            </w:r>
          </w:p>
          <w:p w14:paraId="1D62002B" w14:textId="77777777" w:rsidR="00E037D7" w:rsidRPr="0000358B" w:rsidRDefault="00E037D7" w:rsidP="0060609D">
            <w:pPr>
              <w:numPr>
                <w:ilvl w:val="0"/>
                <w:numId w:val="7"/>
              </w:numPr>
              <w:pBdr>
                <w:top w:val="nil"/>
                <w:left w:val="nil"/>
                <w:bottom w:val="nil"/>
                <w:right w:val="nil"/>
                <w:between w:val="nil"/>
              </w:pBdr>
              <w:spacing w:line="400" w:lineRule="exact"/>
              <w:ind w:left="425" w:hanging="285"/>
              <w:rPr>
                <w:rFonts w:ascii="微軟正黑體" w:eastAsia="微軟正黑體" w:hAnsi="微軟正黑體"/>
              </w:rPr>
            </w:pPr>
            <w:r w:rsidRPr="0000358B">
              <w:rPr>
                <w:rFonts w:ascii="微軟正黑體" w:eastAsia="微軟正黑體" w:hAnsi="微軟正黑體" w:cs="Arial Unicode MS"/>
              </w:rPr>
              <w:t>正確體現、執行該項傳統技術之能力。</w:t>
            </w:r>
          </w:p>
          <w:p w14:paraId="53AD29E4" w14:textId="77777777" w:rsidR="00E037D7" w:rsidRPr="0000358B" w:rsidRDefault="00E037D7" w:rsidP="0060609D">
            <w:pPr>
              <w:numPr>
                <w:ilvl w:val="0"/>
                <w:numId w:val="7"/>
              </w:numPr>
              <w:pBdr>
                <w:top w:val="nil"/>
                <w:left w:val="nil"/>
                <w:bottom w:val="nil"/>
                <w:right w:val="nil"/>
                <w:between w:val="nil"/>
              </w:pBdr>
              <w:spacing w:line="400" w:lineRule="exact"/>
              <w:ind w:left="425" w:hanging="285"/>
              <w:rPr>
                <w:rFonts w:ascii="微軟正黑體" w:eastAsia="微軟正黑體" w:hAnsi="微軟正黑體"/>
              </w:rPr>
            </w:pPr>
            <w:r w:rsidRPr="0000358B">
              <w:rPr>
                <w:rFonts w:ascii="微軟正黑體" w:eastAsia="微軟正黑體" w:hAnsi="微軟正黑體" w:cs="Arial Unicode MS"/>
              </w:rPr>
              <w:t>傳習該項傳統技術之溝通及輔導能力。</w:t>
            </w:r>
          </w:p>
        </w:tc>
        <w:tc>
          <w:tcPr>
            <w:tcW w:w="2268" w:type="dxa"/>
            <w:shd w:val="clear" w:color="auto" w:fill="auto"/>
            <w:tcMar>
              <w:top w:w="100" w:type="dxa"/>
              <w:left w:w="100" w:type="dxa"/>
              <w:bottom w:w="100" w:type="dxa"/>
              <w:right w:w="100" w:type="dxa"/>
            </w:tcMar>
          </w:tcPr>
          <w:p w14:paraId="352CF97A" w14:textId="77777777" w:rsidR="00E037D7" w:rsidRPr="0000358B" w:rsidRDefault="00E037D7" w:rsidP="001358D0">
            <w:pPr>
              <w:rPr>
                <w:rFonts w:ascii="微軟正黑體" w:eastAsia="微軟正黑體" w:hAnsi="微軟正黑體"/>
              </w:rPr>
            </w:pPr>
          </w:p>
          <w:p w14:paraId="196B9B82" w14:textId="77777777" w:rsidR="00E037D7" w:rsidRPr="0000358B" w:rsidRDefault="00E037D7" w:rsidP="00E037D7">
            <w:pPr>
              <w:numPr>
                <w:ilvl w:val="0"/>
                <w:numId w:val="11"/>
              </w:numPr>
              <w:rPr>
                <w:rFonts w:ascii="微軟正黑體" w:eastAsia="微軟正黑體" w:hAnsi="微軟正黑體"/>
              </w:rPr>
            </w:pPr>
            <w:r w:rsidRPr="0000358B">
              <w:rPr>
                <w:rFonts w:ascii="微軟正黑體" w:eastAsia="微軟正黑體" w:hAnsi="微軟正黑體" w:cs="Arial Unicode MS"/>
              </w:rPr>
              <w:t>符合</w:t>
            </w:r>
          </w:p>
          <w:p w14:paraId="50398A11" w14:textId="77777777" w:rsidR="00E037D7" w:rsidRPr="0000358B" w:rsidRDefault="00E037D7" w:rsidP="00E037D7">
            <w:pPr>
              <w:numPr>
                <w:ilvl w:val="0"/>
                <w:numId w:val="11"/>
              </w:numPr>
              <w:rPr>
                <w:rFonts w:ascii="微軟正黑體" w:eastAsia="微軟正黑體" w:hAnsi="微軟正黑體"/>
              </w:rPr>
            </w:pPr>
            <w:r w:rsidRPr="0000358B">
              <w:rPr>
                <w:rFonts w:ascii="微軟正黑體" w:eastAsia="微軟正黑體" w:hAnsi="微軟正黑體" w:cs="Arial Unicode MS"/>
              </w:rPr>
              <w:t>未符合</w:t>
            </w:r>
          </w:p>
          <w:p w14:paraId="4A727EB9" w14:textId="77777777" w:rsidR="00E037D7" w:rsidRPr="0000358B" w:rsidRDefault="00E037D7" w:rsidP="001358D0">
            <w:pPr>
              <w:rPr>
                <w:rFonts w:ascii="微軟正黑體" w:eastAsia="微軟正黑體" w:hAnsi="微軟正黑體"/>
              </w:rPr>
            </w:pPr>
          </w:p>
          <w:p w14:paraId="2574632A" w14:textId="77777777" w:rsidR="00E037D7" w:rsidRPr="0000358B" w:rsidRDefault="00E037D7" w:rsidP="001358D0">
            <w:pPr>
              <w:rPr>
                <w:rFonts w:ascii="微軟正黑體" w:eastAsia="微軟正黑體" w:hAnsi="微軟正黑體"/>
              </w:rPr>
            </w:pPr>
            <w:r w:rsidRPr="0000358B">
              <w:rPr>
                <w:rFonts w:ascii="微軟正黑體" w:eastAsia="微軟正黑體" w:hAnsi="微軟正黑體" w:cs="Arial Unicode MS"/>
              </w:rPr>
              <w:t>（三項須同時符合）</w:t>
            </w:r>
          </w:p>
        </w:tc>
        <w:tc>
          <w:tcPr>
            <w:tcW w:w="4394" w:type="dxa"/>
            <w:shd w:val="clear" w:color="auto" w:fill="auto"/>
            <w:tcMar>
              <w:top w:w="100" w:type="dxa"/>
              <w:left w:w="100" w:type="dxa"/>
              <w:bottom w:w="100" w:type="dxa"/>
              <w:right w:w="100" w:type="dxa"/>
            </w:tcMar>
          </w:tcPr>
          <w:p w14:paraId="7D0D0192" w14:textId="77777777" w:rsidR="00E037D7" w:rsidRPr="0000358B" w:rsidRDefault="00E037D7" w:rsidP="001358D0">
            <w:pPr>
              <w:pBdr>
                <w:top w:val="nil"/>
                <w:left w:val="nil"/>
                <w:bottom w:val="nil"/>
                <w:right w:val="nil"/>
                <w:between w:val="nil"/>
              </w:pBdr>
              <w:rPr>
                <w:rFonts w:ascii="微軟正黑體" w:eastAsia="微軟正黑體" w:hAnsi="微軟正黑體"/>
                <w:b/>
              </w:rPr>
            </w:pPr>
          </w:p>
        </w:tc>
      </w:tr>
      <w:tr w:rsidR="00E037D7" w:rsidRPr="0000358B" w14:paraId="4A766862" w14:textId="77777777" w:rsidTr="00FF7D6A">
        <w:trPr>
          <w:trHeight w:val="420"/>
        </w:trPr>
        <w:tc>
          <w:tcPr>
            <w:tcW w:w="9640" w:type="dxa"/>
            <w:gridSpan w:val="4"/>
            <w:shd w:val="clear" w:color="auto" w:fill="EFEFEF"/>
            <w:tcMar>
              <w:top w:w="100" w:type="dxa"/>
              <w:left w:w="100" w:type="dxa"/>
              <w:bottom w:w="100" w:type="dxa"/>
              <w:right w:w="100" w:type="dxa"/>
            </w:tcMar>
          </w:tcPr>
          <w:p w14:paraId="2926A436"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審查綜合說明</w:t>
            </w:r>
          </w:p>
        </w:tc>
      </w:tr>
      <w:tr w:rsidR="00E037D7" w:rsidRPr="0000358B" w14:paraId="05FD392A" w14:textId="77777777" w:rsidTr="00FF7D6A">
        <w:tc>
          <w:tcPr>
            <w:tcW w:w="9640" w:type="dxa"/>
            <w:gridSpan w:val="4"/>
            <w:shd w:val="clear" w:color="auto" w:fill="auto"/>
            <w:tcMar>
              <w:top w:w="100" w:type="dxa"/>
              <w:left w:w="100" w:type="dxa"/>
              <w:bottom w:w="100" w:type="dxa"/>
              <w:right w:w="100" w:type="dxa"/>
            </w:tcMar>
          </w:tcPr>
          <w:p w14:paraId="3B8F5D5B"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442AE4E4" w14:textId="77777777" w:rsidTr="00FF7D6A">
        <w:trPr>
          <w:trHeight w:val="420"/>
        </w:trPr>
        <w:tc>
          <w:tcPr>
            <w:tcW w:w="9640" w:type="dxa"/>
            <w:gridSpan w:val="4"/>
            <w:shd w:val="clear" w:color="auto" w:fill="auto"/>
            <w:tcMar>
              <w:top w:w="100" w:type="dxa"/>
              <w:left w:w="100" w:type="dxa"/>
              <w:bottom w:w="100" w:type="dxa"/>
              <w:right w:w="100" w:type="dxa"/>
            </w:tcMar>
          </w:tcPr>
          <w:p w14:paraId="5E86B036" w14:textId="77777777" w:rsidR="00E037D7" w:rsidRPr="0000358B" w:rsidRDefault="00E037D7" w:rsidP="0060609D">
            <w:pPr>
              <w:spacing w:after="200" w:line="400" w:lineRule="exact"/>
              <w:rPr>
                <w:rFonts w:ascii="微軟正黑體" w:eastAsia="微軟正黑體" w:hAnsi="微軟正黑體"/>
              </w:rPr>
            </w:pPr>
            <w:r w:rsidRPr="0000358B">
              <w:rPr>
                <w:rFonts w:ascii="微軟正黑體" w:eastAsia="微軟正黑體" w:hAnsi="微軟正黑體" w:cs="Arial Unicode MS"/>
              </w:rPr>
              <w:t>經上述審查評估，該受薦舉人是否符合「榮譽步道師」認定資格</w:t>
            </w:r>
          </w:p>
          <w:p w14:paraId="7022EB0B" w14:textId="77777777" w:rsidR="00E037D7" w:rsidRPr="0000358B" w:rsidRDefault="00E037D7" w:rsidP="0060609D">
            <w:pPr>
              <w:numPr>
                <w:ilvl w:val="0"/>
                <w:numId w:val="11"/>
              </w:numPr>
              <w:spacing w:line="400" w:lineRule="exact"/>
              <w:rPr>
                <w:rFonts w:ascii="微軟正黑體" w:eastAsia="微軟正黑體" w:hAnsi="微軟正黑體"/>
              </w:rPr>
            </w:pPr>
            <w:r w:rsidRPr="0000358B">
              <w:rPr>
                <w:rFonts w:ascii="微軟正黑體" w:eastAsia="微軟正黑體" w:hAnsi="微軟正黑體" w:cs="Arial Unicode MS"/>
              </w:rPr>
              <w:t>符合</w:t>
            </w:r>
          </w:p>
          <w:p w14:paraId="06A006A0" w14:textId="77777777" w:rsidR="00E037D7" w:rsidRPr="0000358B" w:rsidRDefault="00E037D7" w:rsidP="0060609D">
            <w:pPr>
              <w:numPr>
                <w:ilvl w:val="0"/>
                <w:numId w:val="11"/>
              </w:numPr>
              <w:spacing w:line="400" w:lineRule="exact"/>
              <w:rPr>
                <w:rFonts w:ascii="微軟正黑體" w:eastAsia="微軟正黑體" w:hAnsi="微軟正黑體"/>
              </w:rPr>
            </w:pPr>
            <w:r w:rsidRPr="0000358B">
              <w:rPr>
                <w:rFonts w:ascii="微軟正黑體" w:eastAsia="微軟正黑體" w:hAnsi="微軟正黑體" w:cs="Arial Unicode MS"/>
              </w:rPr>
              <w:t>未符合</w:t>
            </w:r>
          </w:p>
        </w:tc>
      </w:tr>
      <w:tr w:rsidR="00E037D7" w:rsidRPr="0000358B" w14:paraId="439CF53B" w14:textId="77777777" w:rsidTr="00FF7D6A">
        <w:trPr>
          <w:trHeight w:val="420"/>
        </w:trPr>
        <w:tc>
          <w:tcPr>
            <w:tcW w:w="9640" w:type="dxa"/>
            <w:gridSpan w:val="4"/>
            <w:shd w:val="clear" w:color="auto" w:fill="EFEFEF"/>
            <w:tcMar>
              <w:top w:w="100" w:type="dxa"/>
              <w:left w:w="100" w:type="dxa"/>
              <w:bottom w:w="100" w:type="dxa"/>
              <w:right w:w="100" w:type="dxa"/>
            </w:tcMar>
          </w:tcPr>
          <w:p w14:paraId="3C9BE495" w14:textId="77777777" w:rsidR="00E037D7" w:rsidRPr="0000358B" w:rsidRDefault="00E037D7" w:rsidP="001358D0">
            <w:pPr>
              <w:pBdr>
                <w:top w:val="nil"/>
                <w:left w:val="nil"/>
                <w:bottom w:val="nil"/>
                <w:right w:val="nil"/>
                <w:between w:val="nil"/>
              </w:pBdr>
              <w:jc w:val="center"/>
              <w:rPr>
                <w:rFonts w:ascii="微軟正黑體" w:eastAsia="微軟正黑體" w:hAnsi="微軟正黑體"/>
                <w:b/>
              </w:rPr>
            </w:pPr>
            <w:r w:rsidRPr="0000358B">
              <w:rPr>
                <w:rFonts w:ascii="微軟正黑體" w:eastAsia="微軟正黑體" w:hAnsi="微軟正黑體" w:cs="Arial Unicode MS"/>
                <w:b/>
              </w:rPr>
              <w:t>其他建議</w:t>
            </w:r>
          </w:p>
        </w:tc>
      </w:tr>
      <w:tr w:rsidR="00E037D7" w:rsidRPr="0000358B" w14:paraId="6BD4DF2D" w14:textId="77777777" w:rsidTr="00FF7D6A">
        <w:trPr>
          <w:trHeight w:val="420"/>
        </w:trPr>
        <w:tc>
          <w:tcPr>
            <w:tcW w:w="9640" w:type="dxa"/>
            <w:gridSpan w:val="4"/>
            <w:shd w:val="clear" w:color="auto" w:fill="auto"/>
            <w:tcMar>
              <w:top w:w="100" w:type="dxa"/>
              <w:left w:w="100" w:type="dxa"/>
              <w:bottom w:w="100" w:type="dxa"/>
              <w:right w:w="100" w:type="dxa"/>
            </w:tcMar>
          </w:tcPr>
          <w:p w14:paraId="7778AEBF"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r w:rsidR="00E037D7" w:rsidRPr="0000358B" w14:paraId="13818D63" w14:textId="77777777" w:rsidTr="00FF7D6A">
        <w:trPr>
          <w:trHeight w:val="420"/>
        </w:trPr>
        <w:tc>
          <w:tcPr>
            <w:tcW w:w="9640" w:type="dxa"/>
            <w:gridSpan w:val="4"/>
            <w:shd w:val="clear" w:color="auto" w:fill="auto"/>
            <w:tcMar>
              <w:top w:w="100" w:type="dxa"/>
              <w:left w:w="100" w:type="dxa"/>
              <w:bottom w:w="100" w:type="dxa"/>
              <w:right w:w="100" w:type="dxa"/>
            </w:tcMar>
          </w:tcPr>
          <w:p w14:paraId="6082C30C"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審查委員簽名：                                                                                                 年    月    日</w:t>
            </w:r>
          </w:p>
        </w:tc>
      </w:tr>
    </w:tbl>
    <w:p w14:paraId="6C19C343" w14:textId="77777777" w:rsidR="00E037D7" w:rsidRPr="0000358B" w:rsidRDefault="00E037D7" w:rsidP="00E037D7">
      <w:pPr>
        <w:rPr>
          <w:rFonts w:ascii="微軟正黑體" w:eastAsia="微軟正黑體" w:hAnsi="微軟正黑體"/>
          <w:b/>
        </w:rPr>
      </w:pPr>
      <w:r w:rsidRPr="0000358B">
        <w:rPr>
          <w:rFonts w:ascii="微軟正黑體" w:eastAsia="微軟正黑體" w:hAnsi="微軟正黑體"/>
        </w:rPr>
        <w:br w:type="page"/>
      </w:r>
    </w:p>
    <w:p w14:paraId="3364D94D" w14:textId="77777777" w:rsidR="00E037D7" w:rsidRPr="002F78AB" w:rsidRDefault="00E037D7" w:rsidP="002F78AB">
      <w:pPr>
        <w:pStyle w:val="a7"/>
        <w:numPr>
          <w:ilvl w:val="0"/>
          <w:numId w:val="22"/>
        </w:numPr>
        <w:ind w:leftChars="0"/>
        <w:rPr>
          <w:rFonts w:ascii="微軟正黑體" w:eastAsia="微軟正黑體" w:hAnsi="微軟正黑體"/>
          <w:sz w:val="22"/>
        </w:rPr>
      </w:pPr>
      <w:r w:rsidRPr="002F78AB">
        <w:rPr>
          <w:rFonts w:ascii="微軟正黑體" w:eastAsia="微軟正黑體" w:hAnsi="微軟正黑體" w:cs="Arial Unicode MS"/>
          <w:b/>
          <w:sz w:val="22"/>
        </w:rPr>
        <w:t>受薦舉人同意書</w:t>
      </w:r>
      <w:r w:rsidRPr="002F78AB">
        <w:rPr>
          <w:rFonts w:ascii="微軟正黑體" w:eastAsia="微軟正黑體" w:hAnsi="微軟正黑體" w:cs="Arial Unicode MS"/>
          <w:sz w:val="22"/>
        </w:rPr>
        <w:t>：</w:t>
      </w:r>
    </w:p>
    <w:tbl>
      <w:tblPr>
        <w:tblW w:w="9029"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037D7" w:rsidRPr="0000358B" w14:paraId="380469C9" w14:textId="77777777" w:rsidTr="001358D0">
        <w:tc>
          <w:tcPr>
            <w:tcW w:w="9029" w:type="dxa"/>
            <w:shd w:val="clear" w:color="auto" w:fill="auto"/>
            <w:tcMar>
              <w:top w:w="283" w:type="dxa"/>
              <w:left w:w="283" w:type="dxa"/>
              <w:bottom w:w="283" w:type="dxa"/>
              <w:right w:w="283" w:type="dxa"/>
            </w:tcMar>
          </w:tcPr>
          <w:p w14:paraId="3EF13178" w14:textId="77777777" w:rsidR="00E037D7" w:rsidRPr="0000358B" w:rsidRDefault="00E037D7" w:rsidP="001358D0">
            <w:pPr>
              <w:pBdr>
                <w:top w:val="nil"/>
                <w:left w:val="nil"/>
                <w:bottom w:val="nil"/>
                <w:right w:val="nil"/>
                <w:between w:val="nil"/>
              </w:pBdr>
              <w:spacing w:line="384" w:lineRule="auto"/>
              <w:rPr>
                <w:rFonts w:ascii="微軟正黑體" w:eastAsia="微軟正黑體" w:hAnsi="微軟正黑體"/>
              </w:rPr>
            </w:pPr>
            <w:r w:rsidRPr="0000358B">
              <w:rPr>
                <w:rFonts w:ascii="微軟正黑體" w:eastAsia="微軟正黑體" w:hAnsi="微軟正黑體" w:cs="Arial Unicode MS"/>
              </w:rPr>
              <w:t>本人</w:t>
            </w:r>
            <w:proofErr w:type="gramStart"/>
            <w:r w:rsidRPr="0000358B">
              <w:rPr>
                <w:rFonts w:ascii="微軟正黑體" w:eastAsia="微軟正黑體" w:hAnsi="微軟正黑體" w:cs="Arial Unicode MS"/>
              </w:rPr>
              <w:t>＿＿＿＿＿＿＿＿＿＿</w:t>
            </w:r>
            <w:proofErr w:type="gramEnd"/>
          </w:p>
          <w:p w14:paraId="4603A1E9" w14:textId="77777777" w:rsidR="00E037D7" w:rsidRPr="0000358B" w:rsidRDefault="00E037D7" w:rsidP="001358D0">
            <w:pPr>
              <w:pBdr>
                <w:top w:val="nil"/>
                <w:left w:val="nil"/>
                <w:bottom w:val="nil"/>
                <w:right w:val="nil"/>
                <w:between w:val="nil"/>
              </w:pBdr>
              <w:spacing w:line="384" w:lineRule="auto"/>
              <w:rPr>
                <w:rFonts w:ascii="微軟正黑體" w:eastAsia="微軟正黑體" w:hAnsi="微軟正黑體"/>
              </w:rPr>
            </w:pPr>
            <w:r w:rsidRPr="0000358B">
              <w:rPr>
                <w:rFonts w:ascii="微軟正黑體" w:eastAsia="微軟正黑體" w:hAnsi="微軟正黑體" w:cs="Arial Unicode MS"/>
              </w:rPr>
              <w:t>同意_____________________單位／團體，代表本人蒐集、紀錄及彙整相關資料，提報參與台灣千里步道協會「榮譽步道師」薦舉審查，並同意於獲得榮譽步道師資格授予後，參與推動傳承技術與實務經驗、工作倫理、專業知識之人才養成相關之各類活動。</w:t>
            </w:r>
          </w:p>
          <w:p w14:paraId="14672EE8" w14:textId="77777777" w:rsidR="00E037D7" w:rsidRPr="0000358B" w:rsidRDefault="00E037D7" w:rsidP="001358D0">
            <w:pPr>
              <w:pBdr>
                <w:top w:val="nil"/>
                <w:left w:val="nil"/>
                <w:bottom w:val="nil"/>
                <w:right w:val="nil"/>
                <w:between w:val="nil"/>
              </w:pBdr>
              <w:spacing w:after="120" w:line="384" w:lineRule="auto"/>
              <w:rPr>
                <w:rFonts w:ascii="微軟正黑體" w:eastAsia="微軟正黑體" w:hAnsi="微軟正黑體"/>
              </w:rPr>
            </w:pPr>
          </w:p>
          <w:p w14:paraId="557F23CA"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同意人：</w:t>
            </w:r>
          </w:p>
          <w:p w14:paraId="098CEE5A" w14:textId="77777777" w:rsidR="00E037D7" w:rsidRPr="0000358B" w:rsidRDefault="00E037D7" w:rsidP="001358D0">
            <w:pPr>
              <w:pBdr>
                <w:top w:val="nil"/>
                <w:left w:val="nil"/>
                <w:bottom w:val="nil"/>
                <w:right w:val="nil"/>
                <w:between w:val="nil"/>
              </w:pBdr>
              <w:rPr>
                <w:rFonts w:ascii="微軟正黑體" w:eastAsia="微軟正黑體" w:hAnsi="微軟正黑體"/>
              </w:rPr>
            </w:pPr>
          </w:p>
          <w:p w14:paraId="7EA0B0BC"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身分證字號：</w:t>
            </w:r>
          </w:p>
          <w:p w14:paraId="75A9056B" w14:textId="77777777" w:rsidR="00E037D7" w:rsidRPr="0000358B" w:rsidRDefault="00E037D7" w:rsidP="001358D0">
            <w:pPr>
              <w:pBdr>
                <w:top w:val="nil"/>
                <w:left w:val="nil"/>
                <w:bottom w:val="nil"/>
                <w:right w:val="nil"/>
                <w:between w:val="nil"/>
              </w:pBdr>
              <w:rPr>
                <w:rFonts w:ascii="微軟正黑體" w:eastAsia="微軟正黑體" w:hAnsi="微軟正黑體"/>
              </w:rPr>
            </w:pPr>
          </w:p>
          <w:p w14:paraId="7041D414"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戶籍地址：</w:t>
            </w:r>
          </w:p>
          <w:p w14:paraId="2871E6FF" w14:textId="77777777" w:rsidR="00E037D7" w:rsidRPr="0000358B" w:rsidRDefault="00E037D7" w:rsidP="001358D0">
            <w:pPr>
              <w:pBdr>
                <w:top w:val="nil"/>
                <w:left w:val="nil"/>
                <w:bottom w:val="nil"/>
                <w:right w:val="nil"/>
                <w:between w:val="nil"/>
              </w:pBdr>
              <w:rPr>
                <w:rFonts w:ascii="微軟正黑體" w:eastAsia="微軟正黑體" w:hAnsi="微軟正黑體"/>
              </w:rPr>
            </w:pPr>
          </w:p>
          <w:p w14:paraId="34B7957C" w14:textId="77777777" w:rsidR="00E037D7" w:rsidRPr="0000358B" w:rsidRDefault="00E037D7" w:rsidP="001358D0">
            <w:pPr>
              <w:pBdr>
                <w:top w:val="nil"/>
                <w:left w:val="nil"/>
                <w:bottom w:val="nil"/>
                <w:right w:val="nil"/>
                <w:between w:val="nil"/>
              </w:pBdr>
              <w:rPr>
                <w:rFonts w:ascii="微軟正黑體" w:eastAsia="微軟正黑體" w:hAnsi="微軟正黑體"/>
              </w:rPr>
            </w:pPr>
            <w:r w:rsidRPr="0000358B">
              <w:rPr>
                <w:rFonts w:ascii="微軟正黑體" w:eastAsia="微軟正黑體" w:hAnsi="微軟正黑體" w:cs="Arial Unicode MS"/>
              </w:rPr>
              <w:t>日期：</w:t>
            </w:r>
          </w:p>
          <w:p w14:paraId="01EE8F84" w14:textId="77777777" w:rsidR="00E037D7" w:rsidRPr="0000358B" w:rsidRDefault="00E037D7" w:rsidP="001358D0">
            <w:pPr>
              <w:pBdr>
                <w:top w:val="nil"/>
                <w:left w:val="nil"/>
                <w:bottom w:val="nil"/>
                <w:right w:val="nil"/>
                <w:between w:val="nil"/>
              </w:pBdr>
              <w:rPr>
                <w:rFonts w:ascii="微軟正黑體" w:eastAsia="微軟正黑體" w:hAnsi="微軟正黑體"/>
              </w:rPr>
            </w:pPr>
          </w:p>
        </w:tc>
      </w:tr>
    </w:tbl>
    <w:p w14:paraId="1C5B0BA8" w14:textId="77777777" w:rsidR="00E037D7" w:rsidRPr="0000358B" w:rsidRDefault="00E037D7" w:rsidP="00E037D7">
      <w:pPr>
        <w:rPr>
          <w:rFonts w:ascii="微軟正黑體" w:eastAsia="微軟正黑體" w:hAnsi="微軟正黑體"/>
        </w:rPr>
      </w:pPr>
    </w:p>
    <w:p w14:paraId="6BDAE905" w14:textId="77777777" w:rsidR="00E037D7" w:rsidRPr="0000358B" w:rsidRDefault="00E037D7" w:rsidP="00E037D7">
      <w:pPr>
        <w:rPr>
          <w:rFonts w:ascii="微軟正黑體" w:eastAsia="微軟正黑體" w:hAnsi="微軟正黑體"/>
        </w:rPr>
      </w:pPr>
    </w:p>
    <w:p w14:paraId="482A5F79" w14:textId="77777777" w:rsidR="00B14F6E" w:rsidRDefault="00B14F6E" w:rsidP="00B14F6E">
      <w:pPr>
        <w:widowControl/>
        <w:snapToGrid w:val="0"/>
        <w:rPr>
          <w:rFonts w:ascii="微軟正黑體" w:eastAsia="微軟正黑體" w:hAnsi="微軟正黑體"/>
        </w:rPr>
      </w:pPr>
    </w:p>
    <w:p w14:paraId="1C9D8C23" w14:textId="77777777" w:rsidR="0043643D" w:rsidRDefault="0043643D">
      <w:pPr>
        <w:widowControl/>
        <w:rPr>
          <w:rFonts w:ascii="微軟正黑體" w:eastAsia="微軟正黑體" w:hAnsi="微軟正黑體"/>
        </w:rPr>
      </w:pPr>
      <w:r>
        <w:rPr>
          <w:rFonts w:ascii="微軟正黑體" w:eastAsia="微軟正黑體" w:hAnsi="微軟正黑體"/>
        </w:rPr>
        <w:br w:type="page"/>
      </w:r>
    </w:p>
    <w:p w14:paraId="6315D2C2" w14:textId="77777777" w:rsidR="00F17910" w:rsidRPr="00A20FFA" w:rsidRDefault="0043643D" w:rsidP="00DC7AE0">
      <w:pPr>
        <w:widowControl/>
        <w:snapToGrid w:val="0"/>
        <w:spacing w:after="240"/>
        <w:rPr>
          <w:rFonts w:ascii="微軟正黑體" w:eastAsia="微軟正黑體" w:hAnsi="微軟正黑體"/>
          <w:b/>
          <w:sz w:val="32"/>
        </w:rPr>
      </w:pPr>
      <w:r w:rsidRPr="00A20FFA">
        <w:rPr>
          <w:rFonts w:ascii="微軟正黑體" w:eastAsia="微軟正黑體" w:hAnsi="微軟正黑體" w:hint="eastAsia"/>
          <w:b/>
          <w:sz w:val="32"/>
        </w:rPr>
        <w:t>附錄</w:t>
      </w:r>
      <w:proofErr w:type="gramStart"/>
      <w:r w:rsidRPr="00A20FFA">
        <w:rPr>
          <w:rFonts w:ascii="微軟正黑體" w:eastAsia="微軟正黑體" w:hAnsi="微軟正黑體" w:hint="eastAsia"/>
          <w:b/>
          <w:sz w:val="32"/>
        </w:rPr>
        <w:t>一</w:t>
      </w:r>
      <w:proofErr w:type="gramEnd"/>
    </w:p>
    <w:tbl>
      <w:tblPr>
        <w:tblStyle w:val="ab"/>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967"/>
        <w:gridCol w:w="1418"/>
      </w:tblGrid>
      <w:tr w:rsidR="00CC2032" w:rsidRPr="00CC2032" w14:paraId="4D83D9AD" w14:textId="77777777" w:rsidTr="00E05B03">
        <w:tc>
          <w:tcPr>
            <w:tcW w:w="8931" w:type="dxa"/>
            <w:gridSpan w:val="3"/>
          </w:tcPr>
          <w:p w14:paraId="57435795" w14:textId="77777777" w:rsidR="002816D8" w:rsidRPr="00A20FFA" w:rsidRDefault="00CC2032" w:rsidP="00DC7AE0">
            <w:pPr>
              <w:widowControl/>
              <w:snapToGrid w:val="0"/>
              <w:spacing w:after="240"/>
              <w:rPr>
                <w:rFonts w:ascii="微軟正黑體" w:eastAsia="微軟正黑體" w:hAnsi="微軟正黑體"/>
                <w:b/>
              </w:rPr>
            </w:pPr>
            <w:r w:rsidRPr="001056CA">
              <w:rPr>
                <w:rFonts w:ascii="微軟正黑體" w:eastAsia="微軟正黑體" w:hAnsi="微軟正黑體" w:hint="eastAsia"/>
                <w:b/>
                <w:sz w:val="28"/>
              </w:rPr>
              <w:t>第一屆榮譽步道師</w:t>
            </w:r>
          </w:p>
        </w:tc>
      </w:tr>
      <w:tr w:rsidR="004C5471" w:rsidRPr="00CC2032" w14:paraId="053A35B8" w14:textId="77777777" w:rsidTr="00E05B03">
        <w:trPr>
          <w:trHeight w:val="2686"/>
        </w:trPr>
        <w:tc>
          <w:tcPr>
            <w:tcW w:w="3546" w:type="dxa"/>
            <w:vMerge w:val="restart"/>
          </w:tcPr>
          <w:p w14:paraId="560AAD36" w14:textId="04BBB5AD" w:rsidR="004C5471" w:rsidRPr="00CC2032" w:rsidRDefault="004C5471" w:rsidP="00CC2032">
            <w:pPr>
              <w:widowControl/>
              <w:spacing w:afterLines="50" w:after="180"/>
              <w:rPr>
                <w:rFonts w:ascii="微軟正黑體" w:eastAsia="微軟正黑體" w:hAnsi="微軟正黑體" w:hint="eastAsia"/>
                <w:sz w:val="22"/>
              </w:rPr>
            </w:pPr>
            <w:r w:rsidRPr="00CC2032">
              <w:rPr>
                <w:rFonts w:ascii="微軟正黑體" w:eastAsia="微軟正黑體" w:hAnsi="微軟正黑體" w:cs="微軟正黑體"/>
                <w:noProof/>
                <w:color w:val="000000"/>
                <w:kern w:val="0"/>
                <w:sz w:val="22"/>
              </w:rPr>
              <w:drawing>
                <wp:inline distT="0" distB="0" distL="0" distR="0" wp14:anchorId="6C3C77F8" wp14:editId="232E344A">
                  <wp:extent cx="1762125" cy="1321883"/>
                  <wp:effectExtent l="0" t="0" r="0" b="0"/>
                  <wp:docPr id="6" name="圖片 6" descr="排灣族vuvu呂來謀，一身的好手藝期望能交棒給年輕世代。圖片由台灣千里步道協會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排灣族vuvu呂來謀，一身的好手藝期望能交棒給年輕世代。圖片由台灣千里步道協會提供。"/>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384" cy="1325078"/>
                          </a:xfrm>
                          <a:prstGeom prst="rect">
                            <a:avLst/>
                          </a:prstGeom>
                          <a:noFill/>
                          <a:ln>
                            <a:noFill/>
                          </a:ln>
                        </pic:spPr>
                      </pic:pic>
                    </a:graphicData>
                  </a:graphic>
                </wp:inline>
              </w:drawing>
            </w:r>
            <w:r>
              <w:rPr>
                <w:rFonts w:ascii="微軟正黑體" w:eastAsia="微軟正黑體" w:hAnsi="微軟正黑體" w:hint="eastAsia"/>
                <w:noProof/>
                <w:sz w:val="22"/>
              </w:rPr>
              <w:drawing>
                <wp:inline distT="0" distB="0" distL="0" distR="0" wp14:anchorId="30356A51" wp14:editId="09D15C6E">
                  <wp:extent cx="1762125" cy="193082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50458.JPG"/>
                          <pic:cNvPicPr/>
                        </pic:nvPicPr>
                        <pic:blipFill rotWithShape="1">
                          <a:blip r:embed="rId11" cstate="print">
                            <a:extLst>
                              <a:ext uri="{28A0092B-C50C-407E-A947-70E740481C1C}">
                                <a14:useLocalDpi xmlns:a14="http://schemas.microsoft.com/office/drawing/2010/main" val="0"/>
                              </a:ext>
                            </a:extLst>
                          </a:blip>
                          <a:srcRect b="17809"/>
                          <a:stretch/>
                        </pic:blipFill>
                        <pic:spPr bwMode="auto">
                          <a:xfrm>
                            <a:off x="0" y="0"/>
                            <a:ext cx="1764905" cy="1933874"/>
                          </a:xfrm>
                          <a:prstGeom prst="rect">
                            <a:avLst/>
                          </a:prstGeom>
                          <a:ln>
                            <a:noFill/>
                          </a:ln>
                          <a:extLst>
                            <a:ext uri="{53640926-AAD7-44D8-BBD7-CCE9431645EC}">
                              <a14:shadowObscured xmlns:a14="http://schemas.microsoft.com/office/drawing/2010/main"/>
                            </a:ext>
                          </a:extLst>
                        </pic:spPr>
                      </pic:pic>
                    </a:graphicData>
                  </a:graphic>
                </wp:inline>
              </w:drawing>
            </w:r>
          </w:p>
        </w:tc>
        <w:tc>
          <w:tcPr>
            <w:tcW w:w="5385" w:type="dxa"/>
            <w:gridSpan w:val="2"/>
          </w:tcPr>
          <w:p w14:paraId="72A3C5A8" w14:textId="77777777" w:rsidR="004C5471" w:rsidRPr="001056CA" w:rsidRDefault="004C5471" w:rsidP="008062A1">
            <w:pPr>
              <w:widowControl/>
              <w:snapToGrid w:val="0"/>
              <w:spacing w:after="240"/>
              <w:rPr>
                <w:rFonts w:ascii="微軟正黑體" w:eastAsia="微軟正黑體" w:hAnsi="微軟正黑體" w:cs="微軟正黑體"/>
                <w:b/>
                <w:color w:val="000000"/>
                <w:kern w:val="0"/>
                <w:sz w:val="28"/>
              </w:rPr>
            </w:pPr>
            <w:r w:rsidRPr="001056CA">
              <w:rPr>
                <w:rFonts w:ascii="微軟正黑體" w:eastAsia="微軟正黑體" w:hAnsi="微軟正黑體" w:cs="微軟正黑體"/>
                <w:b/>
                <w:color w:val="000000"/>
                <w:kern w:val="0"/>
                <w:sz w:val="28"/>
              </w:rPr>
              <w:t>呂來謀</w:t>
            </w:r>
            <w:r w:rsidRPr="001056CA">
              <w:rPr>
                <w:rFonts w:ascii="微軟正黑體" w:eastAsia="微軟正黑體" w:hAnsi="微軟正黑體" w:cs="微軟正黑體" w:hint="eastAsia"/>
                <w:b/>
                <w:color w:val="000000"/>
                <w:kern w:val="0"/>
                <w:sz w:val="28"/>
              </w:rPr>
              <w:t>(</w:t>
            </w:r>
            <w:proofErr w:type="spellStart"/>
            <w:r w:rsidRPr="001056CA">
              <w:rPr>
                <w:rFonts w:ascii="微軟正黑體" w:eastAsia="微軟正黑體" w:hAnsi="微軟正黑體" w:cs="微軟正黑體"/>
                <w:b/>
                <w:color w:val="000000"/>
                <w:kern w:val="0"/>
                <w:sz w:val="28"/>
              </w:rPr>
              <w:t>Valuavu</w:t>
            </w:r>
            <w:proofErr w:type="spellEnd"/>
            <w:r w:rsidRPr="001056CA">
              <w:rPr>
                <w:rFonts w:ascii="微軟正黑體" w:eastAsia="微軟正黑體" w:hAnsi="微軟正黑體" w:cs="微軟正黑體"/>
                <w:b/>
                <w:color w:val="000000"/>
                <w:kern w:val="0"/>
                <w:sz w:val="28"/>
              </w:rPr>
              <w:t xml:space="preserve"> </w:t>
            </w:r>
            <w:proofErr w:type="spellStart"/>
            <w:r w:rsidRPr="001056CA">
              <w:rPr>
                <w:rFonts w:ascii="微軟正黑體" w:eastAsia="微軟正黑體" w:hAnsi="微軟正黑體" w:cs="微軟正黑體"/>
                <w:b/>
                <w:color w:val="000000"/>
                <w:kern w:val="0"/>
                <w:sz w:val="28"/>
              </w:rPr>
              <w:t>Tuquljingid</w:t>
            </w:r>
            <w:proofErr w:type="spellEnd"/>
            <w:r w:rsidRPr="001056CA">
              <w:rPr>
                <w:rFonts w:ascii="微軟正黑體" w:eastAsia="微軟正黑體" w:hAnsi="微軟正黑體" w:cs="微軟正黑體" w:hint="eastAsia"/>
                <w:b/>
                <w:color w:val="000000"/>
                <w:kern w:val="0"/>
                <w:sz w:val="28"/>
              </w:rPr>
              <w:t>)</w:t>
            </w:r>
          </w:p>
          <w:p w14:paraId="53F8A762" w14:textId="7846E5A0" w:rsidR="004C5471" w:rsidRPr="005445CC" w:rsidRDefault="004C5471" w:rsidP="004C5471">
            <w:pPr>
              <w:snapToGrid w:val="0"/>
              <w:spacing w:after="240"/>
              <w:jc w:val="both"/>
              <w:rPr>
                <w:rFonts w:ascii="微軟正黑體" w:eastAsia="微軟正黑體" w:hAnsi="微軟正黑體"/>
                <w:color w:val="0000FF"/>
                <w:sz w:val="22"/>
                <w:u w:val="single"/>
              </w:rPr>
            </w:pPr>
            <w:r w:rsidRPr="00CC2032">
              <w:rPr>
                <w:rFonts w:ascii="微軟正黑體" w:eastAsia="微軟正黑體" w:hAnsi="微軟正黑體" w:cs="微軟正黑體"/>
                <w:color w:val="000000"/>
                <w:kern w:val="0"/>
                <w:sz w:val="22"/>
              </w:rPr>
              <w:t>現年87歲的呂來謀，來自屏東三</w:t>
            </w:r>
            <w:proofErr w:type="gramStart"/>
            <w:r w:rsidRPr="00CC2032">
              <w:rPr>
                <w:rFonts w:ascii="微軟正黑體" w:eastAsia="微軟正黑體" w:hAnsi="微軟正黑體" w:cs="微軟正黑體"/>
                <w:color w:val="000000"/>
                <w:kern w:val="0"/>
                <w:sz w:val="22"/>
              </w:rPr>
              <w:t>地門排灣</w:t>
            </w:r>
            <w:proofErr w:type="gramEnd"/>
            <w:r w:rsidRPr="00CC2032">
              <w:rPr>
                <w:rFonts w:ascii="微軟正黑體" w:eastAsia="微軟正黑體" w:hAnsi="微軟正黑體" w:cs="微軟正黑體"/>
                <w:color w:val="000000"/>
                <w:kern w:val="0"/>
                <w:sz w:val="22"/>
              </w:rPr>
              <w:t>族的達瓦達旺（</w:t>
            </w:r>
            <w:proofErr w:type="spellStart"/>
            <w:r w:rsidRPr="00CC2032">
              <w:rPr>
                <w:rFonts w:ascii="微軟正黑體" w:eastAsia="微軟正黑體" w:hAnsi="微軟正黑體" w:cs="微軟正黑體"/>
                <w:color w:val="000000"/>
                <w:kern w:val="0"/>
                <w:sz w:val="22"/>
              </w:rPr>
              <w:t>Tjavatjavang</w:t>
            </w:r>
            <w:proofErr w:type="spellEnd"/>
            <w:r w:rsidRPr="00CC2032">
              <w:rPr>
                <w:rFonts w:ascii="微軟正黑體" w:eastAsia="微軟正黑體" w:hAnsi="微軟正黑體" w:cs="微軟正黑體"/>
                <w:color w:val="000000"/>
                <w:kern w:val="0"/>
                <w:sz w:val="22"/>
              </w:rPr>
              <w:t>）部落，由屏東科技大學森林系社區林業研究室推薦。他從小生活在舊部落的「石頭城市」，由石板構築成的家屋、石頭鋪成的道路，更是他努力推動傳承的使命。</w:t>
            </w:r>
          </w:p>
        </w:tc>
      </w:tr>
      <w:tr w:rsidR="004C5471" w:rsidRPr="00CC2032" w14:paraId="3C7B103E" w14:textId="3985C0B4" w:rsidTr="00E05B03">
        <w:trPr>
          <w:trHeight w:val="3420"/>
        </w:trPr>
        <w:tc>
          <w:tcPr>
            <w:tcW w:w="3546" w:type="dxa"/>
            <w:vMerge/>
          </w:tcPr>
          <w:p w14:paraId="7714476D" w14:textId="77777777" w:rsidR="004C5471" w:rsidRPr="00CC2032" w:rsidRDefault="004C5471" w:rsidP="00CC2032">
            <w:pPr>
              <w:widowControl/>
              <w:spacing w:afterLines="50" w:after="180"/>
              <w:rPr>
                <w:rFonts w:ascii="微軟正黑體" w:eastAsia="微軟正黑體" w:hAnsi="微軟正黑體" w:cs="微軟正黑體"/>
                <w:noProof/>
                <w:color w:val="000000"/>
                <w:kern w:val="0"/>
                <w:sz w:val="22"/>
              </w:rPr>
            </w:pPr>
          </w:p>
        </w:tc>
        <w:tc>
          <w:tcPr>
            <w:tcW w:w="3967" w:type="dxa"/>
          </w:tcPr>
          <w:p w14:paraId="53C88618" w14:textId="6CE0EE55" w:rsidR="004C5471" w:rsidRPr="008062A1" w:rsidRDefault="004C5471" w:rsidP="004C5471">
            <w:pPr>
              <w:widowControl/>
              <w:snapToGrid w:val="0"/>
              <w:rPr>
                <w:rFonts w:ascii="微軟正黑體" w:eastAsia="微軟正黑體" w:hAnsi="微軟正黑體" w:cs="Arial"/>
                <w:b/>
                <w:bCs/>
                <w:kern w:val="52"/>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p>
          <w:p w14:paraId="4ECD2FFE" w14:textId="77777777" w:rsidR="004C5471" w:rsidRDefault="004C5471" w:rsidP="004C5471">
            <w:pPr>
              <w:widowControl/>
              <w:snapToGrid w:val="0"/>
              <w:rPr>
                <w:rFonts w:ascii="微軟正黑體" w:eastAsia="微軟正黑體" w:hAnsi="微軟正黑體" w:cs="Arial"/>
                <w:kern w:val="52"/>
                <w:sz w:val="22"/>
              </w:rPr>
            </w:pPr>
            <w:r>
              <w:rPr>
                <w:rFonts w:ascii="微軟正黑體" w:eastAsia="微軟正黑體" w:hAnsi="微軟正黑體" w:cs="Arial" w:hint="eastAsia"/>
                <w:kern w:val="52"/>
                <w:sz w:val="22"/>
              </w:rPr>
              <w:t>【匠心獨運】榮譽步道師 呂來謀</w:t>
            </w:r>
            <w:r>
              <w:rPr>
                <w:rFonts w:ascii="微軟正黑體" w:eastAsia="微軟正黑體" w:hAnsi="微軟正黑體" w:cs="Arial" w:hint="eastAsia"/>
                <w:kern w:val="52"/>
                <w:sz w:val="22"/>
              </w:rPr>
              <w:t xml:space="preserve">　　</w:t>
            </w:r>
          </w:p>
          <w:p w14:paraId="30B704FB" w14:textId="77777777" w:rsidR="004C5471" w:rsidRDefault="004C5471" w:rsidP="004C5471">
            <w:pPr>
              <w:widowControl/>
              <w:snapToGrid w:val="0"/>
              <w:rPr>
                <w:rFonts w:ascii="微軟正黑體" w:eastAsia="微軟正黑體" w:hAnsi="微軟正黑體" w:cs="Arial"/>
                <w:kern w:val="52"/>
                <w:sz w:val="22"/>
              </w:rPr>
            </w:pPr>
            <w:r>
              <w:rPr>
                <w:rFonts w:ascii="微軟正黑體" w:eastAsia="微軟正黑體" w:hAnsi="微軟正黑體" w:cs="Arial" w:hint="eastAsia"/>
                <w:kern w:val="52"/>
                <w:sz w:val="22"/>
              </w:rPr>
              <w:t xml:space="preserve">　</w:t>
            </w:r>
            <w:hyperlink r:id="rId12" w:history="1">
              <w:r w:rsidRPr="00D33D33">
                <w:rPr>
                  <w:rStyle w:val="aa"/>
                  <w:rFonts w:ascii="微軟正黑體" w:eastAsia="微軟正黑體" w:hAnsi="微軟正黑體"/>
                  <w:sz w:val="22"/>
                </w:rPr>
                <w:t>https://reurl.cc/W36AKD</w:t>
              </w:r>
            </w:hyperlink>
          </w:p>
          <w:p w14:paraId="60050AC5" w14:textId="77777777" w:rsidR="004C5471" w:rsidRPr="001056CA" w:rsidRDefault="004C5471" w:rsidP="00264DA9">
            <w:pPr>
              <w:snapToGrid w:val="0"/>
              <w:rPr>
                <w:rFonts w:ascii="微軟正黑體" w:eastAsia="微軟正黑體" w:hAnsi="微軟正黑體" w:cs="微軟正黑體"/>
                <w:b/>
                <w:color w:val="000000"/>
                <w:kern w:val="0"/>
                <w:sz w:val="28"/>
              </w:rPr>
            </w:pPr>
          </w:p>
        </w:tc>
        <w:tc>
          <w:tcPr>
            <w:tcW w:w="1418" w:type="dxa"/>
          </w:tcPr>
          <w:p w14:paraId="07AC3240" w14:textId="0C2421B4" w:rsidR="004C5471" w:rsidRDefault="004C5471">
            <w:pPr>
              <w:widowControl/>
              <w:rPr>
                <w:rFonts w:ascii="微軟正黑體" w:eastAsia="微軟正黑體" w:hAnsi="微軟正黑體" w:cs="微軟正黑體"/>
                <w:b/>
                <w:color w:val="000000"/>
                <w:kern w:val="0"/>
                <w:sz w:val="28"/>
              </w:rPr>
            </w:pPr>
            <w:r>
              <w:rPr>
                <w:rFonts w:ascii="微軟正黑體" w:eastAsia="微軟正黑體" w:hAnsi="微軟正黑體"/>
                <w:noProof/>
                <w:sz w:val="22"/>
              </w:rPr>
              <w:drawing>
                <wp:inline distT="0" distB="0" distL="0" distR="0" wp14:anchorId="1F9624AB" wp14:editId="01189871">
                  <wp:extent cx="720000" cy="720000"/>
                  <wp:effectExtent l="0" t="0" r="4445" b="4445"/>
                  <wp:docPr id="13" name="圖片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呂來謀.png"/>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5B3E7F72" w14:textId="77777777" w:rsidR="004C5471" w:rsidRPr="001056CA" w:rsidRDefault="004C5471" w:rsidP="00264DA9">
            <w:pPr>
              <w:snapToGrid w:val="0"/>
              <w:rPr>
                <w:rFonts w:ascii="微軟正黑體" w:eastAsia="微軟正黑體" w:hAnsi="微軟正黑體" w:cs="微軟正黑體"/>
                <w:b/>
                <w:color w:val="000000"/>
                <w:kern w:val="0"/>
                <w:sz w:val="28"/>
              </w:rPr>
            </w:pPr>
          </w:p>
        </w:tc>
      </w:tr>
      <w:tr w:rsidR="004C5471" w:rsidRPr="00CC2032" w14:paraId="1A16B15B" w14:textId="77777777" w:rsidTr="00E05B03">
        <w:trPr>
          <w:trHeight w:val="2280"/>
        </w:trPr>
        <w:tc>
          <w:tcPr>
            <w:tcW w:w="3546" w:type="dxa"/>
            <w:vMerge w:val="restart"/>
          </w:tcPr>
          <w:p w14:paraId="113B2EBE" w14:textId="0F1D8223" w:rsidR="004C5471" w:rsidRDefault="004C5471" w:rsidP="008062A1">
            <w:pPr>
              <w:widowControl/>
              <w:snapToGrid w:val="0"/>
              <w:spacing w:beforeLines="50" w:before="180" w:afterLines="50" w:after="180"/>
              <w:jc w:val="both"/>
              <w:rPr>
                <w:rFonts w:ascii="微軟正黑體" w:eastAsia="微軟正黑體" w:hAnsi="微軟正黑體"/>
                <w:sz w:val="22"/>
              </w:rPr>
            </w:pPr>
            <w:r>
              <w:rPr>
                <w:rFonts w:ascii="微軟正黑體" w:eastAsia="微軟正黑體" w:hAnsi="微軟正黑體" w:cs="Arial"/>
                <w:noProof/>
                <w:kern w:val="52"/>
                <w:sz w:val="22"/>
              </w:rPr>
              <w:drawing>
                <wp:inline distT="0" distB="0" distL="0" distR="0" wp14:anchorId="2411FA38" wp14:editId="694B697F">
                  <wp:extent cx="2106000" cy="1404000"/>
                  <wp:effectExtent l="0" t="0" r="889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000" cy="1404000"/>
                          </a:xfrm>
                          <a:prstGeom prst="rect">
                            <a:avLst/>
                          </a:prstGeom>
                        </pic:spPr>
                      </pic:pic>
                    </a:graphicData>
                  </a:graphic>
                </wp:inline>
              </w:drawing>
            </w:r>
          </w:p>
          <w:p w14:paraId="267CDD42" w14:textId="0BC010F1" w:rsidR="004C5471" w:rsidRDefault="004C5471" w:rsidP="001056CA">
            <w:pPr>
              <w:widowControl/>
              <w:snapToGrid w:val="0"/>
              <w:spacing w:afterLines="50" w:after="180"/>
              <w:jc w:val="both"/>
              <w:rPr>
                <w:rFonts w:ascii="微軟正黑體" w:eastAsia="微軟正黑體" w:hAnsi="微軟正黑體"/>
                <w:sz w:val="22"/>
              </w:rPr>
            </w:pPr>
            <w:r w:rsidRPr="001056CA">
              <w:rPr>
                <w:rFonts w:ascii="微軟正黑體" w:eastAsia="微軟正黑體" w:hAnsi="微軟正黑體" w:cs="微軟正黑體"/>
                <w:noProof/>
                <w:color w:val="000000"/>
                <w:kern w:val="0"/>
                <w:sz w:val="28"/>
              </w:rPr>
              <w:drawing>
                <wp:inline distT="0" distB="0" distL="0" distR="0" wp14:anchorId="6256B389" wp14:editId="333269A6">
                  <wp:extent cx="2106000" cy="1580400"/>
                  <wp:effectExtent l="0" t="0" r="8890" b="1270"/>
                  <wp:docPr id="5" name="圖片 5" descr="榮譽步道師羅吉榮生於新竹關西，就地以紅卵石乾砌工法，搭起永續的牆基。圖片由台灣千里步道協會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榮譽步道師羅吉榮生於新竹關西，就地以紅卵石乾砌工法，搭起永續的牆基。圖片由台灣千里步道協會提供"/>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000" cy="1580400"/>
                          </a:xfrm>
                          <a:prstGeom prst="rect">
                            <a:avLst/>
                          </a:prstGeom>
                          <a:noFill/>
                          <a:ln>
                            <a:noFill/>
                          </a:ln>
                        </pic:spPr>
                      </pic:pic>
                    </a:graphicData>
                  </a:graphic>
                </wp:inline>
              </w:drawing>
            </w:r>
          </w:p>
          <w:p w14:paraId="1F40E33A" w14:textId="77777777" w:rsidR="004C5471" w:rsidRPr="00CC2032" w:rsidRDefault="004C5471" w:rsidP="001056CA">
            <w:pPr>
              <w:widowControl/>
              <w:snapToGrid w:val="0"/>
              <w:spacing w:afterLines="50" w:after="180"/>
              <w:jc w:val="both"/>
              <w:rPr>
                <w:rFonts w:ascii="微軟正黑體" w:eastAsia="微軟正黑體" w:hAnsi="微軟正黑體"/>
                <w:sz w:val="22"/>
              </w:rPr>
            </w:pPr>
          </w:p>
        </w:tc>
        <w:tc>
          <w:tcPr>
            <w:tcW w:w="5385" w:type="dxa"/>
            <w:gridSpan w:val="2"/>
          </w:tcPr>
          <w:p w14:paraId="3411632E" w14:textId="5EA01195" w:rsidR="004C5471" w:rsidRPr="005445CC" w:rsidRDefault="004C5471" w:rsidP="004C5471">
            <w:pPr>
              <w:snapToGrid w:val="0"/>
              <w:spacing w:beforeLines="50" w:before="180" w:after="240"/>
              <w:jc w:val="both"/>
              <w:rPr>
                <w:rFonts w:ascii="微軟正黑體" w:eastAsia="微軟正黑體" w:hAnsi="微軟正黑體" w:cs="Arial"/>
                <w:kern w:val="52"/>
                <w:sz w:val="22"/>
              </w:rPr>
            </w:pPr>
            <w:r w:rsidRPr="001056CA">
              <w:rPr>
                <w:rFonts w:ascii="微軟正黑體" w:eastAsia="微軟正黑體" w:hAnsi="微軟正黑體" w:cs="微軟正黑體" w:hint="eastAsia"/>
                <w:b/>
                <w:color w:val="000000"/>
                <w:kern w:val="0"/>
                <w:sz w:val="28"/>
              </w:rPr>
              <w:t>羅吉榮</w:t>
            </w:r>
            <w:r w:rsidRPr="00CC2032">
              <w:rPr>
                <w:rFonts w:ascii="微軟正黑體" w:eastAsia="微軟正黑體" w:hAnsi="微軟正黑體" w:cs="微軟正黑體"/>
                <w:color w:val="000000"/>
                <w:kern w:val="0"/>
                <w:sz w:val="22"/>
              </w:rPr>
              <w:br/>
              <w:t>80歲的羅吉榮，從小生長的新竹關西，是古</w:t>
            </w:r>
            <w:r w:rsidRPr="00CC2032">
              <w:rPr>
                <w:rFonts w:ascii="微軟正黑體" w:eastAsia="微軟正黑體" w:hAnsi="微軟正黑體" w:cs="微軟正黑體" w:hint="eastAsia"/>
                <w:color w:val="000000"/>
                <w:kern w:val="0"/>
                <w:sz w:val="22"/>
              </w:rPr>
              <w:t>大</w:t>
            </w:r>
            <w:r w:rsidRPr="00CC2032">
              <w:rPr>
                <w:rFonts w:ascii="微軟正黑體" w:eastAsia="微軟正黑體" w:hAnsi="微軟正黑體" w:cs="微軟正黑體"/>
                <w:color w:val="000000"/>
                <w:kern w:val="0"/>
                <w:sz w:val="22"/>
              </w:rPr>
              <w:t>漢溪河道沖積區，紅土卵石是當地標誌性的特色元素，他不僅習得一身運用卵石</w:t>
            </w:r>
            <w:proofErr w:type="gramStart"/>
            <w:r w:rsidRPr="00CC2032">
              <w:rPr>
                <w:rFonts w:ascii="微軟正黑體" w:eastAsia="微軟正黑體" w:hAnsi="微軟正黑體" w:cs="微軟正黑體"/>
                <w:color w:val="000000"/>
                <w:kern w:val="0"/>
                <w:sz w:val="22"/>
              </w:rPr>
              <w:t>疊砌駁</w:t>
            </w:r>
            <w:proofErr w:type="gramEnd"/>
            <w:r w:rsidRPr="00CC2032">
              <w:rPr>
                <w:rFonts w:ascii="微軟正黑體" w:eastAsia="微軟正黑體" w:hAnsi="微軟正黑體" w:cs="微軟正黑體"/>
                <w:color w:val="000000"/>
                <w:kern w:val="0"/>
                <w:sz w:val="22"/>
              </w:rPr>
              <w:t>坎的技藝，各種客家人就地取材、善用山林資源的生活器具也難不倒他。</w:t>
            </w:r>
          </w:p>
        </w:tc>
      </w:tr>
      <w:tr w:rsidR="004C5471" w:rsidRPr="00CC2032" w14:paraId="00D0303D" w14:textId="3419A3FC" w:rsidTr="00E05B03">
        <w:trPr>
          <w:trHeight w:val="3525"/>
        </w:trPr>
        <w:tc>
          <w:tcPr>
            <w:tcW w:w="3546" w:type="dxa"/>
            <w:vMerge/>
          </w:tcPr>
          <w:p w14:paraId="02A92574" w14:textId="77777777" w:rsidR="004C5471" w:rsidRDefault="004C5471" w:rsidP="008062A1">
            <w:pPr>
              <w:widowControl/>
              <w:snapToGrid w:val="0"/>
              <w:spacing w:beforeLines="50" w:before="180" w:afterLines="50" w:after="180"/>
              <w:jc w:val="both"/>
              <w:rPr>
                <w:rFonts w:ascii="微軟正黑體" w:eastAsia="微軟正黑體" w:hAnsi="微軟正黑體" w:cs="Arial"/>
                <w:noProof/>
                <w:kern w:val="52"/>
                <w:sz w:val="22"/>
              </w:rPr>
            </w:pPr>
          </w:p>
        </w:tc>
        <w:tc>
          <w:tcPr>
            <w:tcW w:w="3967" w:type="dxa"/>
          </w:tcPr>
          <w:p w14:paraId="6791C784" w14:textId="5F4A8E75" w:rsidR="004C5471" w:rsidRDefault="004C5471" w:rsidP="004C5471">
            <w:pPr>
              <w:widowControl/>
              <w:snapToGrid w:val="0"/>
              <w:rPr>
                <w:rFonts w:ascii="微軟正黑體" w:eastAsia="微軟正黑體" w:hAnsi="微軟正黑體" w:cs="Arial"/>
                <w:kern w:val="52"/>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r>
              <w:rPr>
                <w:rFonts w:ascii="微軟正黑體" w:eastAsia="微軟正黑體" w:hAnsi="微軟正黑體" w:cs="Arial" w:hint="eastAsia"/>
                <w:b/>
                <w:bCs/>
                <w:kern w:val="52"/>
                <w:sz w:val="22"/>
              </w:rPr>
              <w:t>：</w:t>
            </w:r>
          </w:p>
          <w:p w14:paraId="2E0E9754" w14:textId="77777777" w:rsidR="004C5471" w:rsidRPr="001056CA" w:rsidRDefault="004C5471" w:rsidP="004C5471">
            <w:pPr>
              <w:snapToGrid w:val="0"/>
              <w:rPr>
                <w:rFonts w:ascii="微軟正黑體" w:eastAsia="微軟正黑體" w:hAnsi="微軟正黑體" w:cs="微軟正黑體" w:hint="eastAsia"/>
                <w:b/>
                <w:color w:val="000000"/>
                <w:kern w:val="0"/>
                <w:sz w:val="28"/>
              </w:rPr>
            </w:pPr>
            <w:r>
              <w:rPr>
                <w:rFonts w:ascii="微軟正黑體" w:eastAsia="微軟正黑體" w:hAnsi="微軟正黑體" w:cs="Arial" w:hint="eastAsia"/>
                <w:kern w:val="52"/>
                <w:sz w:val="22"/>
              </w:rPr>
              <w:t xml:space="preserve">【匠心獨運】榮譽步道師 羅吉榮　</w:t>
            </w:r>
            <w:r>
              <w:rPr>
                <w:rFonts w:ascii="微軟正黑體" w:eastAsia="微軟正黑體" w:hAnsi="微軟正黑體" w:cs="Arial"/>
                <w:kern w:val="52"/>
                <w:sz w:val="22"/>
              </w:rPr>
              <w:br/>
            </w:r>
            <w:r>
              <w:rPr>
                <w:rFonts w:ascii="微軟正黑體" w:eastAsia="微軟正黑體" w:hAnsi="微軟正黑體" w:cs="Arial" w:hint="eastAsia"/>
                <w:kern w:val="52"/>
                <w:sz w:val="22"/>
              </w:rPr>
              <w:t xml:space="preserve">　</w:t>
            </w:r>
            <w:hyperlink r:id="rId16" w:history="1">
              <w:r w:rsidRPr="00C3586E">
                <w:rPr>
                  <w:rStyle w:val="aa"/>
                  <w:rFonts w:ascii="微軟正黑體" w:eastAsia="微軟正黑體" w:hAnsi="微軟正黑體" w:cs="Arial"/>
                  <w:kern w:val="52"/>
                  <w:sz w:val="22"/>
                </w:rPr>
                <w:t>https://reurl.cc/VEA09y</w:t>
              </w:r>
            </w:hyperlink>
          </w:p>
        </w:tc>
        <w:tc>
          <w:tcPr>
            <w:tcW w:w="1418" w:type="dxa"/>
          </w:tcPr>
          <w:p w14:paraId="56B4C82C" w14:textId="177FD36C" w:rsidR="004C5471" w:rsidRPr="001056CA" w:rsidRDefault="004C5471" w:rsidP="004C5471">
            <w:pPr>
              <w:widowControl/>
              <w:rPr>
                <w:rFonts w:ascii="微軟正黑體" w:eastAsia="微軟正黑體" w:hAnsi="微軟正黑體" w:cs="微軟正黑體" w:hint="eastAsia"/>
                <w:b/>
                <w:color w:val="000000"/>
                <w:kern w:val="0"/>
                <w:sz w:val="28"/>
              </w:rPr>
            </w:pPr>
            <w:r w:rsidRPr="001056CA">
              <w:rPr>
                <w:rFonts w:ascii="微軟正黑體" w:eastAsia="微軟正黑體" w:hAnsi="微軟正黑體" w:cs="微軟正黑體"/>
                <w:noProof/>
                <w:color w:val="000000"/>
                <w:kern w:val="0"/>
                <w:sz w:val="28"/>
              </w:rPr>
              <w:drawing>
                <wp:inline distT="0" distB="0" distL="0" distR="0" wp14:anchorId="3358F328" wp14:editId="7951E18D">
                  <wp:extent cx="720000" cy="720000"/>
                  <wp:effectExtent l="0" t="0" r="444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羅吉榮.png"/>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4C5471" w:rsidRPr="00CC2032" w14:paraId="0D43D9DA" w14:textId="77777777" w:rsidTr="00E05B03">
        <w:trPr>
          <w:trHeight w:val="3090"/>
        </w:trPr>
        <w:tc>
          <w:tcPr>
            <w:tcW w:w="3546" w:type="dxa"/>
            <w:vMerge w:val="restart"/>
          </w:tcPr>
          <w:p w14:paraId="1CFA6414" w14:textId="77777777" w:rsidR="004C5471" w:rsidRDefault="004C5471" w:rsidP="008062A1">
            <w:pPr>
              <w:widowControl/>
              <w:snapToGrid w:val="0"/>
              <w:spacing w:beforeLines="100" w:before="360" w:afterLines="50" w:after="180"/>
              <w:jc w:val="center"/>
              <w:rPr>
                <w:rFonts w:ascii="微軟正黑體" w:eastAsia="微軟正黑體" w:hAnsi="微軟正黑體"/>
                <w:sz w:val="22"/>
              </w:rPr>
            </w:pPr>
            <w:r>
              <w:rPr>
                <w:rFonts w:ascii="微軟正黑體" w:eastAsia="微軟正黑體" w:hAnsi="微軟正黑體"/>
                <w:noProof/>
                <w:sz w:val="22"/>
              </w:rPr>
              <w:drawing>
                <wp:inline distT="0" distB="0" distL="0" distR="0" wp14:anchorId="40E3B52D" wp14:editId="3A7381D4">
                  <wp:extent cx="2324655" cy="1744662"/>
                  <wp:effectExtent l="4127" t="0" r="4128" b="4127"/>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100dPORTRAIT_00100_BURST20181215205321437_COVER.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25210" cy="1745079"/>
                          </a:xfrm>
                          <a:prstGeom prst="rect">
                            <a:avLst/>
                          </a:prstGeom>
                        </pic:spPr>
                      </pic:pic>
                    </a:graphicData>
                  </a:graphic>
                </wp:inline>
              </w:drawing>
            </w:r>
          </w:p>
          <w:p w14:paraId="4CDE0504" w14:textId="1E29FD11" w:rsidR="004C5471" w:rsidRPr="00CC2032" w:rsidRDefault="004C5471" w:rsidP="00E31AF2">
            <w:pPr>
              <w:widowControl/>
              <w:snapToGrid w:val="0"/>
              <w:spacing w:afterLines="50" w:after="180"/>
              <w:jc w:val="center"/>
              <w:rPr>
                <w:rFonts w:ascii="微軟正黑體" w:eastAsia="微軟正黑體" w:hAnsi="微軟正黑體"/>
                <w:sz w:val="22"/>
              </w:rPr>
            </w:pPr>
            <w:r w:rsidRPr="00CC2032">
              <w:rPr>
                <w:rFonts w:ascii="微軟正黑體" w:eastAsia="微軟正黑體" w:hAnsi="微軟正黑體" w:cs="微軟正黑體"/>
                <w:noProof/>
                <w:color w:val="000000"/>
                <w:kern w:val="0"/>
                <w:sz w:val="22"/>
              </w:rPr>
              <w:drawing>
                <wp:inline distT="0" distB="0" distL="0" distR="0" wp14:anchorId="4BDE316B" wp14:editId="71DE8DF9">
                  <wp:extent cx="1771650" cy="1329272"/>
                  <wp:effectExtent l="0" t="0" r="0" b="4445"/>
                  <wp:docPr id="4" name="圖片 4" descr="https://c1.staticflickr.com/5/4849/32797041778_715b4b245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5/4849/32797041778_715b4b245b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3" cy="1337850"/>
                          </a:xfrm>
                          <a:prstGeom prst="rect">
                            <a:avLst/>
                          </a:prstGeom>
                          <a:noFill/>
                          <a:ln>
                            <a:noFill/>
                          </a:ln>
                        </pic:spPr>
                      </pic:pic>
                    </a:graphicData>
                  </a:graphic>
                </wp:inline>
              </w:drawing>
            </w:r>
          </w:p>
        </w:tc>
        <w:tc>
          <w:tcPr>
            <w:tcW w:w="5385" w:type="dxa"/>
            <w:gridSpan w:val="2"/>
          </w:tcPr>
          <w:p w14:paraId="70909A91" w14:textId="77777777" w:rsidR="004C5471" w:rsidRPr="00250BDF" w:rsidRDefault="004C5471" w:rsidP="002816D8">
            <w:pPr>
              <w:widowControl/>
              <w:snapToGrid w:val="0"/>
              <w:spacing w:beforeLines="50" w:before="180"/>
              <w:rPr>
                <w:rFonts w:ascii="微軟正黑體" w:eastAsia="微軟正黑體" w:hAnsi="微軟正黑體" w:cs="微軟正黑體"/>
                <w:b/>
                <w:color w:val="000000"/>
                <w:kern w:val="0"/>
                <w:sz w:val="28"/>
              </w:rPr>
            </w:pPr>
            <w:r w:rsidRPr="00250BDF">
              <w:rPr>
                <w:rFonts w:ascii="微軟正黑體" w:eastAsia="微軟正黑體" w:hAnsi="微軟正黑體" w:hint="eastAsia"/>
                <w:b/>
                <w:sz w:val="28"/>
              </w:rPr>
              <w:t>伍玉龍</w:t>
            </w:r>
            <w:r w:rsidRPr="00250BDF">
              <w:rPr>
                <w:rFonts w:ascii="微軟正黑體" w:eastAsia="微軟正黑體" w:hAnsi="微軟正黑體" w:cs="微軟正黑體"/>
                <w:b/>
                <w:color w:val="000000"/>
                <w:kern w:val="0"/>
                <w:sz w:val="28"/>
              </w:rPr>
              <w:t>（</w:t>
            </w:r>
            <w:proofErr w:type="spellStart"/>
            <w:r w:rsidRPr="00250BDF">
              <w:rPr>
                <w:rFonts w:ascii="微軟正黑體" w:eastAsia="微軟正黑體" w:hAnsi="微軟正黑體" w:cs="微軟正黑體"/>
                <w:b/>
                <w:color w:val="000000"/>
                <w:kern w:val="0"/>
                <w:sz w:val="28"/>
              </w:rPr>
              <w:t>Eumeen</w:t>
            </w:r>
            <w:proofErr w:type="spellEnd"/>
            <w:r w:rsidRPr="00250BDF">
              <w:rPr>
                <w:rFonts w:ascii="微軟正黑體" w:eastAsia="微軟正黑體" w:hAnsi="微軟正黑體" w:cs="微軟正黑體"/>
                <w:b/>
                <w:color w:val="000000"/>
                <w:kern w:val="0"/>
                <w:sz w:val="28"/>
              </w:rPr>
              <w:t>）</w:t>
            </w:r>
          </w:p>
          <w:p w14:paraId="38B83130" w14:textId="1991E169" w:rsidR="004C5471" w:rsidRPr="004C5471" w:rsidRDefault="004C5471" w:rsidP="004C5471">
            <w:pPr>
              <w:widowControl/>
              <w:snapToGrid w:val="0"/>
              <w:spacing w:after="240"/>
              <w:jc w:val="both"/>
              <w:rPr>
                <w:rFonts w:ascii="微軟正黑體" w:eastAsia="微軟正黑體" w:hAnsi="微軟正黑體" w:cs="微軟正黑體" w:hint="eastAsia"/>
                <w:color w:val="000000"/>
                <w:kern w:val="0"/>
                <w:sz w:val="22"/>
              </w:rPr>
            </w:pPr>
            <w:r>
              <w:rPr>
                <w:rFonts w:ascii="微軟正黑體" w:eastAsia="微軟正黑體" w:hAnsi="微軟正黑體" w:cs="微軟正黑體" w:hint="eastAsia"/>
                <w:color w:val="000000"/>
                <w:kern w:val="0"/>
                <w:sz w:val="22"/>
              </w:rPr>
              <w:t>伍玉龍</w:t>
            </w:r>
            <w:r w:rsidRPr="00CC2032">
              <w:rPr>
                <w:rFonts w:ascii="微軟正黑體" w:eastAsia="微軟正黑體" w:hAnsi="微軟正黑體" w:cs="微軟正黑體"/>
                <w:color w:val="000000"/>
                <w:kern w:val="0"/>
                <w:sz w:val="22"/>
              </w:rPr>
              <w:t>是</w:t>
            </w:r>
            <w:r w:rsidRPr="00CC2032">
              <w:rPr>
                <w:rFonts w:ascii="微軟正黑體" w:eastAsia="微軟正黑體" w:hAnsi="微軟正黑體" w:cs="微軟正黑體" w:hint="eastAsia"/>
                <w:color w:val="000000"/>
                <w:kern w:val="0"/>
                <w:sz w:val="22"/>
              </w:rPr>
              <w:t>第一屆</w:t>
            </w:r>
            <w:r w:rsidRPr="00CC2032">
              <w:rPr>
                <w:rFonts w:ascii="微軟正黑體" w:eastAsia="微軟正黑體" w:hAnsi="微軟正黑體" w:cs="微軟正黑體"/>
                <w:color w:val="000000"/>
                <w:kern w:val="0"/>
                <w:sz w:val="22"/>
              </w:rPr>
              <w:t>三位榮譽步道師中，最年輕的一位。他是南投縣信義鄉東埔部落布農族人，曾任玉山國家公園嚮導、巡山員、神鷹搜救隊隊長，指導拉庫拉庫溪流域布農族傳統營建技術傳習，2009年更率領歐都納世界「七頂峰」攀登隊，在登山界有「台灣雪巴」</w:t>
            </w:r>
            <w:r w:rsidRPr="00CC2032">
              <w:rPr>
                <w:rFonts w:ascii="微軟正黑體" w:eastAsia="微軟正黑體" w:hAnsi="微軟正黑體" w:cs="微軟正黑體"/>
                <w:color w:val="000000"/>
                <w:kern w:val="0"/>
                <w:sz w:val="22"/>
              </w:rPr>
              <w:t>之稱。</w:t>
            </w:r>
          </w:p>
        </w:tc>
      </w:tr>
      <w:tr w:rsidR="004C5471" w:rsidRPr="00CC2032" w14:paraId="73DD7D37" w14:textId="54EC7E15" w:rsidTr="00E05B03">
        <w:trPr>
          <w:trHeight w:val="3210"/>
        </w:trPr>
        <w:tc>
          <w:tcPr>
            <w:tcW w:w="3546" w:type="dxa"/>
            <w:vMerge/>
          </w:tcPr>
          <w:p w14:paraId="78E6271D" w14:textId="77777777" w:rsidR="004C5471" w:rsidRDefault="004C5471" w:rsidP="00E31AF2">
            <w:pPr>
              <w:widowControl/>
              <w:snapToGrid w:val="0"/>
              <w:spacing w:afterLines="50" w:after="180"/>
              <w:jc w:val="center"/>
              <w:rPr>
                <w:rFonts w:ascii="微軟正黑體" w:eastAsia="微軟正黑體" w:hAnsi="微軟正黑體"/>
                <w:sz w:val="22"/>
              </w:rPr>
            </w:pPr>
          </w:p>
        </w:tc>
        <w:tc>
          <w:tcPr>
            <w:tcW w:w="3967" w:type="dxa"/>
          </w:tcPr>
          <w:p w14:paraId="39217A03" w14:textId="46C53885" w:rsidR="004C5471" w:rsidRPr="008062A1" w:rsidRDefault="004C5471" w:rsidP="004C5471">
            <w:pPr>
              <w:widowControl/>
              <w:snapToGrid w:val="0"/>
              <w:rPr>
                <w:rFonts w:ascii="微軟正黑體" w:eastAsia="微軟正黑體" w:hAnsi="微軟正黑體" w:cs="微軟正黑體" w:hint="eastAsia"/>
                <w:color w:val="000000"/>
                <w:kern w:val="0"/>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r>
              <w:rPr>
                <w:rFonts w:ascii="微軟正黑體" w:eastAsia="微軟正黑體" w:hAnsi="微軟正黑體" w:cs="Arial" w:hint="eastAsia"/>
                <w:b/>
                <w:bCs/>
                <w:kern w:val="52"/>
                <w:sz w:val="22"/>
              </w:rPr>
              <w:t>：</w:t>
            </w:r>
          </w:p>
          <w:p w14:paraId="54529BEE" w14:textId="77777777" w:rsidR="004C5471" w:rsidRDefault="004C5471" w:rsidP="004C5471">
            <w:pPr>
              <w:widowControl/>
              <w:snapToGrid w:val="0"/>
              <w:ind w:left="220" w:hangingChars="100" w:hanging="220"/>
              <w:rPr>
                <w:rFonts w:ascii="微軟正黑體" w:eastAsia="微軟正黑體" w:hAnsi="微軟正黑體" w:cs="Arial"/>
                <w:kern w:val="52"/>
                <w:sz w:val="22"/>
              </w:rPr>
            </w:pPr>
            <w:r>
              <w:rPr>
                <w:rFonts w:ascii="微軟正黑體" w:eastAsia="微軟正黑體" w:hAnsi="微軟正黑體" w:cs="Arial" w:hint="eastAsia"/>
                <w:kern w:val="52"/>
                <w:sz w:val="22"/>
              </w:rPr>
              <w:t>【匠心獨運】榮譽步道師 伍玉龍</w:t>
            </w:r>
          </w:p>
          <w:p w14:paraId="307782B1" w14:textId="77777777" w:rsidR="004C5471" w:rsidRDefault="004C5471" w:rsidP="004C5471">
            <w:pPr>
              <w:snapToGrid w:val="0"/>
              <w:ind w:left="220" w:hangingChars="100" w:hanging="220"/>
              <w:rPr>
                <w:rFonts w:ascii="微軟正黑體" w:eastAsia="微軟正黑體" w:hAnsi="微軟正黑體"/>
                <w:b/>
                <w:sz w:val="28"/>
              </w:rPr>
            </w:pPr>
            <w:r>
              <w:rPr>
                <w:rFonts w:ascii="微軟正黑體" w:eastAsia="微軟正黑體" w:hAnsi="微軟正黑體" w:cs="Arial" w:hint="eastAsia"/>
                <w:kern w:val="52"/>
                <w:sz w:val="22"/>
              </w:rPr>
              <w:t xml:space="preserve">　</w:t>
            </w:r>
            <w:hyperlink r:id="rId20" w:history="1">
              <w:r w:rsidRPr="00C3586E">
                <w:rPr>
                  <w:rStyle w:val="aa"/>
                  <w:rFonts w:ascii="微軟正黑體" w:eastAsia="微軟正黑體" w:hAnsi="微軟正黑體"/>
                  <w:sz w:val="22"/>
                </w:rPr>
                <w:t>https://reurl.cc/4aK69L</w:t>
              </w:r>
            </w:hyperlink>
          </w:p>
        </w:tc>
        <w:tc>
          <w:tcPr>
            <w:tcW w:w="1418" w:type="dxa"/>
          </w:tcPr>
          <w:p w14:paraId="0FADCB17" w14:textId="0C812DBF" w:rsidR="004C5471" w:rsidRDefault="004C5471" w:rsidP="004C5471">
            <w:pPr>
              <w:widowControl/>
              <w:rPr>
                <w:rFonts w:ascii="微軟正黑體" w:eastAsia="微軟正黑體" w:hAnsi="微軟正黑體" w:hint="eastAsia"/>
                <w:b/>
                <w:sz w:val="28"/>
              </w:rPr>
            </w:pPr>
            <w:r>
              <w:rPr>
                <w:rFonts w:ascii="微軟正黑體" w:eastAsia="微軟正黑體" w:hAnsi="微軟正黑體" w:cs="Arial" w:hint="eastAsia"/>
                <w:noProof/>
                <w:kern w:val="52"/>
                <w:sz w:val="22"/>
              </w:rPr>
              <w:drawing>
                <wp:inline distT="0" distB="0" distL="0" distR="0" wp14:anchorId="38970592" wp14:editId="14BD8AFB">
                  <wp:extent cx="720000" cy="720000"/>
                  <wp:effectExtent l="0" t="0" r="4445"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伍玉龍.png"/>
                          <pic:cNvPicPr/>
                        </pic:nvPicPr>
                        <pic:blipFill>
                          <a:blip r:embed="rId2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7F094ABF" w14:textId="77777777" w:rsidR="005445CC" w:rsidRDefault="005445CC">
      <w:r>
        <w:br w:type="page"/>
      </w:r>
    </w:p>
    <w:tbl>
      <w:tblPr>
        <w:tblStyle w:val="ab"/>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gridCol w:w="4013"/>
        <w:gridCol w:w="57"/>
        <w:gridCol w:w="1360"/>
      </w:tblGrid>
      <w:tr w:rsidR="00CC2032" w:rsidRPr="00CC2032" w14:paraId="753F8164" w14:textId="77777777" w:rsidTr="00E05B03">
        <w:tc>
          <w:tcPr>
            <w:tcW w:w="9072" w:type="dxa"/>
            <w:gridSpan w:val="4"/>
          </w:tcPr>
          <w:p w14:paraId="22857753" w14:textId="77777777" w:rsidR="002816D8" w:rsidRPr="00E31AF2" w:rsidRDefault="002816D8" w:rsidP="001302CC">
            <w:pPr>
              <w:widowControl/>
              <w:snapToGrid w:val="0"/>
              <w:rPr>
                <w:rFonts w:ascii="微軟正黑體" w:eastAsia="微軟正黑體" w:hAnsi="微軟正黑體"/>
                <w:b/>
                <w:sz w:val="28"/>
              </w:rPr>
            </w:pPr>
            <w:r w:rsidRPr="00E31AF2">
              <w:rPr>
                <w:sz w:val="28"/>
              </w:rPr>
              <w:br w:type="page"/>
            </w:r>
            <w:r w:rsidR="00CC2032" w:rsidRPr="00E31AF2">
              <w:rPr>
                <w:rFonts w:ascii="微軟正黑體" w:eastAsia="微軟正黑體" w:hAnsi="微軟正黑體" w:hint="eastAsia"/>
                <w:b/>
                <w:sz w:val="28"/>
              </w:rPr>
              <w:t>第二屆榮譽步道師</w:t>
            </w:r>
          </w:p>
        </w:tc>
      </w:tr>
      <w:tr w:rsidR="004C5471" w:rsidRPr="00CC2032" w14:paraId="1ED70C52" w14:textId="77777777" w:rsidTr="00E05B03">
        <w:trPr>
          <w:trHeight w:val="3810"/>
        </w:trPr>
        <w:tc>
          <w:tcPr>
            <w:tcW w:w="3642" w:type="dxa"/>
            <w:vMerge w:val="restart"/>
          </w:tcPr>
          <w:p w14:paraId="225BCBDA" w14:textId="77777777" w:rsidR="004C5471" w:rsidRDefault="004C5471" w:rsidP="00E05B03">
            <w:pPr>
              <w:widowControl/>
              <w:adjustRightInd w:val="0"/>
              <w:snapToGrid w:val="0"/>
              <w:spacing w:beforeLines="50" w:before="180" w:afterLines="50" w:after="180"/>
              <w:rPr>
                <w:rFonts w:ascii="微軟正黑體" w:eastAsia="微軟正黑體" w:hAnsi="微軟正黑體"/>
                <w:sz w:val="22"/>
              </w:rPr>
            </w:pPr>
            <w:r>
              <w:rPr>
                <w:rFonts w:ascii="新細明體" w:hAnsi="新細明體" w:cs="新細明體"/>
                <w:noProof/>
              </w:rPr>
              <w:drawing>
                <wp:inline distT="0" distB="0" distL="0" distR="0" wp14:anchorId="7ED133D3" wp14:editId="17D198BA">
                  <wp:extent cx="2058831" cy="1653456"/>
                  <wp:effectExtent l="0" t="6668"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00dPORTRAIT_00100_BURST20200215120435771_COVER.jpg"/>
                          <pic:cNvPicPr/>
                        </pic:nvPicPr>
                        <pic:blipFill rotWithShape="1">
                          <a:blip r:embed="rId22" cstate="print">
                            <a:extLst>
                              <a:ext uri="{28A0092B-C50C-407E-A947-70E740481C1C}">
                                <a14:useLocalDpi xmlns:a14="http://schemas.microsoft.com/office/drawing/2010/main" val="0"/>
                              </a:ext>
                            </a:extLst>
                          </a:blip>
                          <a:srcRect l="5095" r="15612" b="15138"/>
                          <a:stretch/>
                        </pic:blipFill>
                        <pic:spPr bwMode="auto">
                          <a:xfrm rot="5400000">
                            <a:off x="0" y="0"/>
                            <a:ext cx="2081750" cy="1671862"/>
                          </a:xfrm>
                          <a:prstGeom prst="rect">
                            <a:avLst/>
                          </a:prstGeom>
                          <a:ln>
                            <a:noFill/>
                          </a:ln>
                          <a:extLst>
                            <a:ext uri="{53640926-AAD7-44D8-BBD7-CCE9431645EC}">
                              <a14:shadowObscured xmlns:a14="http://schemas.microsoft.com/office/drawing/2010/main"/>
                            </a:ext>
                          </a:extLst>
                        </pic:spPr>
                      </pic:pic>
                    </a:graphicData>
                  </a:graphic>
                </wp:inline>
              </w:drawing>
            </w:r>
          </w:p>
          <w:p w14:paraId="2053DC28" w14:textId="36A83B32" w:rsidR="004C5471" w:rsidRPr="00CC2032" w:rsidRDefault="004C5471" w:rsidP="00E05B03">
            <w:pPr>
              <w:widowControl/>
              <w:adjustRightInd w:val="0"/>
              <w:snapToGrid w:val="0"/>
              <w:spacing w:beforeLines="50" w:before="180" w:afterLines="50" w:after="180"/>
              <w:rPr>
                <w:rFonts w:ascii="微軟正黑體" w:eastAsia="微軟正黑體" w:hAnsi="微軟正黑體" w:hint="eastAsia"/>
                <w:sz w:val="22"/>
              </w:rPr>
            </w:pPr>
            <w:r>
              <w:rPr>
                <w:rFonts w:ascii="微軟正黑體" w:eastAsia="微軟正黑體" w:hAnsi="微軟正黑體" w:cs="Arial"/>
                <w:noProof/>
                <w:kern w:val="52"/>
                <w:sz w:val="22"/>
              </w:rPr>
              <w:drawing>
                <wp:inline distT="0" distB="0" distL="0" distR="0" wp14:anchorId="620334AD" wp14:editId="041895F2">
                  <wp:extent cx="2044515" cy="1658276"/>
                  <wp:effectExtent l="254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VIMG_20200215_113834.jpg"/>
                          <pic:cNvPicPr/>
                        </pic:nvPicPr>
                        <pic:blipFill rotWithShape="1">
                          <a:blip r:embed="rId23" cstate="print">
                            <a:extLst>
                              <a:ext uri="{28A0092B-C50C-407E-A947-70E740481C1C}">
                                <a14:useLocalDpi xmlns:a14="http://schemas.microsoft.com/office/drawing/2010/main" val="0"/>
                              </a:ext>
                            </a:extLst>
                          </a:blip>
                          <a:srcRect l="7543"/>
                          <a:stretch/>
                        </pic:blipFill>
                        <pic:spPr bwMode="auto">
                          <a:xfrm rot="5400000">
                            <a:off x="0" y="0"/>
                            <a:ext cx="2067208" cy="1676682"/>
                          </a:xfrm>
                          <a:prstGeom prst="rect">
                            <a:avLst/>
                          </a:prstGeom>
                          <a:ln>
                            <a:noFill/>
                          </a:ln>
                          <a:extLst>
                            <a:ext uri="{53640926-AAD7-44D8-BBD7-CCE9431645EC}">
                              <a14:shadowObscured xmlns:a14="http://schemas.microsoft.com/office/drawing/2010/main"/>
                            </a:ext>
                          </a:extLst>
                        </pic:spPr>
                      </pic:pic>
                    </a:graphicData>
                  </a:graphic>
                </wp:inline>
              </w:drawing>
            </w:r>
          </w:p>
        </w:tc>
        <w:tc>
          <w:tcPr>
            <w:tcW w:w="5430" w:type="dxa"/>
            <w:gridSpan w:val="3"/>
          </w:tcPr>
          <w:p w14:paraId="4C31A3B3" w14:textId="77777777" w:rsidR="004C5471" w:rsidRPr="00250BDF" w:rsidRDefault="004C5471" w:rsidP="002816D8">
            <w:pPr>
              <w:widowControl/>
              <w:adjustRightInd w:val="0"/>
              <w:snapToGrid w:val="0"/>
              <w:spacing w:beforeLines="50" w:before="180"/>
              <w:rPr>
                <w:rFonts w:ascii="微軟正黑體" w:eastAsia="微軟正黑體" w:hAnsi="微軟正黑體" w:cs="Arial"/>
                <w:b/>
                <w:bCs/>
                <w:color w:val="000000"/>
                <w:sz w:val="28"/>
                <w:szCs w:val="28"/>
              </w:rPr>
            </w:pPr>
            <w:r w:rsidRPr="00250BDF">
              <w:rPr>
                <w:rFonts w:ascii="微軟正黑體" w:eastAsia="微軟正黑體" w:hAnsi="微軟正黑體" w:cs="Arial" w:hint="eastAsia"/>
                <w:b/>
                <w:bCs/>
                <w:color w:val="000000"/>
                <w:sz w:val="28"/>
                <w:szCs w:val="28"/>
              </w:rPr>
              <w:t>杜忠勇</w:t>
            </w:r>
            <w:proofErr w:type="spellStart"/>
            <w:r w:rsidRPr="00250BDF">
              <w:rPr>
                <w:rFonts w:ascii="微軟正黑體" w:eastAsia="微軟正黑體" w:hAnsi="微軟正黑體" w:cs="Arial"/>
                <w:b/>
                <w:bCs/>
                <w:color w:val="000000"/>
                <w:sz w:val="28"/>
                <w:szCs w:val="28"/>
              </w:rPr>
              <w:t>Ripunu</w:t>
            </w:r>
            <w:proofErr w:type="spellEnd"/>
          </w:p>
          <w:p w14:paraId="056C17BB" w14:textId="4B8D71A5" w:rsidR="004C5471" w:rsidRPr="00A20FFA" w:rsidRDefault="004C5471" w:rsidP="004C5471">
            <w:pPr>
              <w:snapToGrid w:val="0"/>
              <w:spacing w:after="240"/>
              <w:jc w:val="both"/>
              <w:rPr>
                <w:rFonts w:ascii="微軟正黑體" w:eastAsia="微軟正黑體" w:hAnsi="微軟正黑體"/>
                <w:sz w:val="22"/>
              </w:rPr>
            </w:pPr>
            <w:r w:rsidRPr="00A20FFA">
              <w:rPr>
                <w:rFonts w:ascii="微軟正黑體" w:eastAsia="微軟正黑體" w:hAnsi="微軟正黑體" w:cs="新細明體" w:hint="eastAsia"/>
                <w:sz w:val="22"/>
              </w:rPr>
              <w:t>臺灣中央山脈南部擁有大量頁岩及板岩結構，因此發展出特殊的石板文化。在屏東霧</w:t>
            </w:r>
            <w:proofErr w:type="gramStart"/>
            <w:r w:rsidRPr="00A20FFA">
              <w:rPr>
                <w:rFonts w:ascii="微軟正黑體" w:eastAsia="微軟正黑體" w:hAnsi="微軟正黑體" w:cs="新細明體" w:hint="eastAsia"/>
                <w:sz w:val="22"/>
              </w:rPr>
              <w:t>臺</w:t>
            </w:r>
            <w:proofErr w:type="gramEnd"/>
            <w:r w:rsidRPr="00A20FFA">
              <w:rPr>
                <w:rFonts w:ascii="微軟正黑體" w:eastAsia="微軟正黑體" w:hAnsi="微軟正黑體" w:cs="新細明體" w:hint="eastAsia"/>
                <w:sz w:val="22"/>
              </w:rPr>
              <w:t>的阿禮部落中，8</w:t>
            </w:r>
            <w:r w:rsidRPr="00A20FFA">
              <w:rPr>
                <w:rFonts w:ascii="微軟正黑體" w:eastAsia="微軟正黑體" w:hAnsi="微軟正黑體" w:cs="新細明體"/>
                <w:sz w:val="22"/>
              </w:rPr>
              <w:t>0</w:t>
            </w:r>
            <w:r w:rsidRPr="00A20FFA">
              <w:rPr>
                <w:rFonts w:ascii="微軟正黑體" w:eastAsia="微軟正黑體" w:hAnsi="微軟正黑體" w:cs="新細明體" w:hint="eastAsia"/>
                <w:sz w:val="22"/>
              </w:rPr>
              <w:t>歲的老師傅杜忠勇自10歲開始隨父親及部落長輩工作，從旁觀察學習，已累積約</w:t>
            </w:r>
            <w:r w:rsidRPr="00A20FFA">
              <w:rPr>
                <w:rFonts w:ascii="微軟正黑體" w:eastAsia="微軟正黑體" w:hAnsi="微軟正黑體" w:cs="新細明體"/>
                <w:sz w:val="22"/>
              </w:rPr>
              <w:t>70</w:t>
            </w:r>
            <w:r w:rsidRPr="00A20FFA">
              <w:rPr>
                <w:rFonts w:ascii="微軟正黑體" w:eastAsia="微軟正黑體" w:hAnsi="微軟正黑體" w:cs="新細明體" w:hint="eastAsia"/>
                <w:sz w:val="22"/>
              </w:rPr>
              <w:t>年的經歷</w:t>
            </w:r>
            <w:r>
              <w:rPr>
                <w:rFonts w:ascii="微軟正黑體" w:eastAsia="微軟正黑體" w:hAnsi="微軟正黑體" w:cs="新細明體" w:hint="eastAsia"/>
                <w:sz w:val="22"/>
              </w:rPr>
              <w:t>，老師傅的技法相當熟練，順手可將</w:t>
            </w:r>
            <w:proofErr w:type="gramStart"/>
            <w:r>
              <w:rPr>
                <w:rFonts w:ascii="微軟正黑體" w:eastAsia="微軟正黑體" w:hAnsi="微軟正黑體" w:cs="新細明體" w:hint="eastAsia"/>
                <w:sz w:val="22"/>
              </w:rPr>
              <w:t>石板疊砌起來</w:t>
            </w:r>
            <w:proofErr w:type="gramEnd"/>
            <w:r>
              <w:rPr>
                <w:rFonts w:ascii="微軟正黑體" w:eastAsia="微軟正黑體" w:hAnsi="微軟正黑體" w:cs="新細明體" w:hint="eastAsia"/>
                <w:sz w:val="22"/>
              </w:rPr>
              <w:t>。</w:t>
            </w:r>
            <w:r w:rsidRPr="00A20FFA">
              <w:rPr>
                <w:rFonts w:ascii="微軟正黑體" w:eastAsia="微軟正黑體" w:hAnsi="微軟正黑體" w:cs="新細明體" w:hint="eastAsia"/>
                <w:sz w:val="22"/>
              </w:rPr>
              <w:t>阿</w:t>
            </w:r>
            <w:proofErr w:type="gramStart"/>
            <w:r w:rsidRPr="00A20FFA">
              <w:rPr>
                <w:rFonts w:ascii="微軟正黑體" w:eastAsia="微軟正黑體" w:hAnsi="微軟正黑體" w:cs="新細明體" w:hint="eastAsia"/>
                <w:sz w:val="22"/>
              </w:rPr>
              <w:t>禮部落內的</w:t>
            </w:r>
            <w:proofErr w:type="gramEnd"/>
            <w:r w:rsidRPr="00A20FFA">
              <w:rPr>
                <w:rFonts w:ascii="微軟正黑體" w:eastAsia="微軟正黑體" w:hAnsi="微軟正黑體" w:cs="新細明體" w:hint="eastAsia"/>
                <w:sz w:val="22"/>
              </w:rPr>
              <w:t>連通道、以及部落對外的聯通道-</w:t>
            </w:r>
            <w:proofErr w:type="spellStart"/>
            <w:r w:rsidRPr="00A20FFA">
              <w:rPr>
                <w:rFonts w:ascii="微軟正黑體" w:eastAsia="微軟正黑體" w:hAnsi="微軟正黑體" w:cs="新細明體" w:hint="eastAsia"/>
                <w:sz w:val="22"/>
              </w:rPr>
              <w:t>Sasadra</w:t>
            </w:r>
            <w:proofErr w:type="spellEnd"/>
            <w:r w:rsidRPr="00A20FFA">
              <w:rPr>
                <w:rFonts w:ascii="微軟正黑體" w:eastAsia="微軟正黑體" w:hAnsi="微軟正黑體" w:cs="新細明體" w:hint="eastAsia"/>
                <w:sz w:val="22"/>
              </w:rPr>
              <w:t>古道，都有一部分是出自杜老師傅之手；其所擁有的傳統砌石技術及豐富經驗，是今時難得的瑰寶。</w:t>
            </w:r>
          </w:p>
        </w:tc>
      </w:tr>
      <w:tr w:rsidR="00E05B03" w:rsidRPr="00CC2032" w14:paraId="35D484D8" w14:textId="40EBEC7C" w:rsidTr="00E05B03">
        <w:trPr>
          <w:trHeight w:val="3375"/>
        </w:trPr>
        <w:tc>
          <w:tcPr>
            <w:tcW w:w="3642" w:type="dxa"/>
            <w:vMerge/>
          </w:tcPr>
          <w:p w14:paraId="376146C2" w14:textId="77777777" w:rsidR="004C5471" w:rsidRDefault="004C5471" w:rsidP="004C5471">
            <w:pPr>
              <w:widowControl/>
              <w:adjustRightInd w:val="0"/>
              <w:snapToGrid w:val="0"/>
              <w:spacing w:beforeLines="50" w:before="180" w:afterLines="50" w:after="180"/>
              <w:jc w:val="both"/>
              <w:rPr>
                <w:rFonts w:ascii="新細明體" w:hAnsi="新細明體" w:cs="新細明體"/>
                <w:noProof/>
              </w:rPr>
            </w:pPr>
          </w:p>
        </w:tc>
        <w:tc>
          <w:tcPr>
            <w:tcW w:w="4013" w:type="dxa"/>
          </w:tcPr>
          <w:p w14:paraId="72F538BC" w14:textId="77777777" w:rsidR="004C5471" w:rsidRDefault="004C5471" w:rsidP="004C5471">
            <w:pPr>
              <w:widowControl/>
              <w:snapToGrid w:val="0"/>
              <w:rPr>
                <w:rFonts w:ascii="微軟正黑體" w:eastAsia="微軟正黑體" w:hAnsi="微軟正黑體" w:cs="Arial"/>
                <w:b/>
                <w:bCs/>
                <w:kern w:val="52"/>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r>
              <w:rPr>
                <w:rFonts w:ascii="微軟正黑體" w:eastAsia="微軟正黑體" w:hAnsi="微軟正黑體" w:cs="Arial" w:hint="eastAsia"/>
                <w:b/>
                <w:bCs/>
                <w:kern w:val="52"/>
                <w:sz w:val="22"/>
              </w:rPr>
              <w:t>：</w:t>
            </w:r>
          </w:p>
          <w:p w14:paraId="448E73DD" w14:textId="21D46C0E" w:rsidR="004C5471" w:rsidRDefault="004C5471" w:rsidP="004C5471">
            <w:pPr>
              <w:widowControl/>
              <w:snapToGrid w:val="0"/>
              <w:rPr>
                <w:rFonts w:ascii="微軟正黑體" w:eastAsia="微軟正黑體" w:hAnsi="微軟正黑體" w:cs="Arial"/>
                <w:kern w:val="52"/>
                <w:sz w:val="22"/>
              </w:rPr>
            </w:pPr>
            <w:r>
              <w:rPr>
                <w:rFonts w:ascii="微軟正黑體" w:eastAsia="微軟正黑體" w:hAnsi="微軟正黑體" w:cs="Arial" w:hint="eastAsia"/>
                <w:kern w:val="52"/>
                <w:sz w:val="22"/>
              </w:rPr>
              <w:t>【匠心獨運】榮譽步道師 杜忠勇</w:t>
            </w:r>
          </w:p>
          <w:p w14:paraId="27FFD0F5" w14:textId="77777777" w:rsidR="004C5471" w:rsidRDefault="004C5471" w:rsidP="004C5471">
            <w:pPr>
              <w:widowControl/>
              <w:snapToGrid w:val="0"/>
              <w:rPr>
                <w:rFonts w:ascii="微軟正黑體" w:eastAsia="微軟正黑體" w:hAnsi="微軟正黑體" w:cs="新細明體" w:hint="eastAsia"/>
                <w:sz w:val="22"/>
              </w:rPr>
            </w:pPr>
            <w:r>
              <w:rPr>
                <w:rFonts w:hint="eastAsia"/>
              </w:rPr>
              <w:t xml:space="preserve">　</w:t>
            </w:r>
            <w:hyperlink r:id="rId24" w:history="1">
              <w:r w:rsidRPr="00D33D33">
                <w:rPr>
                  <w:rStyle w:val="aa"/>
                  <w:rFonts w:ascii="微軟正黑體" w:eastAsia="微軟正黑體" w:hAnsi="微軟正黑體" w:cs="Arial"/>
                  <w:kern w:val="52"/>
                  <w:sz w:val="22"/>
                </w:rPr>
                <w:t>https://reurl.cc/1Y6KZY</w:t>
              </w:r>
            </w:hyperlink>
          </w:p>
          <w:p w14:paraId="1C002185" w14:textId="77777777" w:rsidR="004C5471" w:rsidRDefault="004C5471" w:rsidP="004C5471">
            <w:pPr>
              <w:widowControl/>
              <w:snapToGrid w:val="0"/>
              <w:rPr>
                <w:rFonts w:ascii="微軟正黑體" w:eastAsia="微軟正黑體" w:hAnsi="微軟正黑體" w:cs="Arial"/>
                <w:kern w:val="52"/>
                <w:sz w:val="22"/>
              </w:rPr>
            </w:pPr>
          </w:p>
          <w:p w14:paraId="29E44915" w14:textId="4BC6D565" w:rsidR="004C5471" w:rsidRPr="004C5471" w:rsidRDefault="004C5471" w:rsidP="004C5471">
            <w:pPr>
              <w:widowControl/>
              <w:snapToGrid w:val="0"/>
              <w:rPr>
                <w:rFonts w:ascii="微軟正黑體" w:eastAsia="微軟正黑體" w:hAnsi="微軟正黑體" w:cs="Arial" w:hint="eastAsia"/>
                <w:color w:val="0000FF"/>
                <w:kern w:val="52"/>
                <w:sz w:val="22"/>
                <w:u w:val="single"/>
              </w:rPr>
            </w:pPr>
          </w:p>
        </w:tc>
        <w:tc>
          <w:tcPr>
            <w:tcW w:w="1417" w:type="dxa"/>
            <w:gridSpan w:val="2"/>
          </w:tcPr>
          <w:p w14:paraId="35DC366D" w14:textId="1943E776" w:rsidR="004C5471" w:rsidRPr="00250BDF" w:rsidRDefault="004C5471" w:rsidP="004C5471">
            <w:pPr>
              <w:widowControl/>
              <w:rPr>
                <w:rFonts w:ascii="微軟正黑體" w:eastAsia="微軟正黑體" w:hAnsi="微軟正黑體" w:cs="Arial" w:hint="eastAsia"/>
                <w:b/>
                <w:bCs/>
                <w:color w:val="000000"/>
                <w:sz w:val="28"/>
                <w:szCs w:val="28"/>
              </w:rPr>
            </w:pPr>
            <w:r>
              <w:rPr>
                <w:rFonts w:ascii="微軟正黑體" w:eastAsia="微軟正黑體" w:hAnsi="微軟正黑體" w:cs="Arial"/>
                <w:noProof/>
                <w:kern w:val="52"/>
                <w:sz w:val="22"/>
              </w:rPr>
              <w:drawing>
                <wp:inline distT="0" distB="0" distL="0" distR="0" wp14:anchorId="0903CB89" wp14:editId="71A40C27">
                  <wp:extent cx="720000" cy="720000"/>
                  <wp:effectExtent l="0" t="0" r="4445"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杜忠勇.png"/>
                          <pic:cNvPicPr/>
                        </pic:nvPicPr>
                        <pic:blipFill>
                          <a:blip r:embed="rId2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4C5471" w:rsidRPr="00CC2032" w14:paraId="60CA6099" w14:textId="77777777" w:rsidTr="00E05B03">
        <w:trPr>
          <w:trHeight w:val="2940"/>
        </w:trPr>
        <w:tc>
          <w:tcPr>
            <w:tcW w:w="3642" w:type="dxa"/>
            <w:vMerge w:val="restart"/>
          </w:tcPr>
          <w:p w14:paraId="6EF0FFBB" w14:textId="77777777" w:rsidR="004C5471" w:rsidRDefault="004C5471" w:rsidP="00EB13F6">
            <w:pPr>
              <w:widowControl/>
              <w:adjustRightInd w:val="0"/>
              <w:snapToGrid w:val="0"/>
              <w:spacing w:beforeLines="50" w:before="180" w:afterLines="50" w:after="180"/>
              <w:jc w:val="both"/>
              <w:rPr>
                <w:rFonts w:ascii="微軟正黑體" w:eastAsia="微軟正黑體" w:hAnsi="微軟正黑體"/>
                <w:sz w:val="22"/>
              </w:rPr>
            </w:pPr>
            <w:r>
              <w:rPr>
                <w:rFonts w:ascii="微軟正黑體" w:eastAsia="微軟正黑體" w:hAnsi="微軟正黑體" w:hint="eastAsia"/>
                <w:noProof/>
                <w:sz w:val="22"/>
              </w:rPr>
              <w:drawing>
                <wp:inline distT="0" distB="0" distL="0" distR="0" wp14:anchorId="125B46A9" wp14:editId="52B273D2">
                  <wp:extent cx="2132330" cy="1600200"/>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82.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132330" cy="1600200"/>
                          </a:xfrm>
                          <a:prstGeom prst="rect">
                            <a:avLst/>
                          </a:prstGeom>
                        </pic:spPr>
                      </pic:pic>
                    </a:graphicData>
                  </a:graphic>
                </wp:inline>
              </w:drawing>
            </w:r>
          </w:p>
          <w:p w14:paraId="3B005FC9" w14:textId="136042D7" w:rsidR="004C5471" w:rsidRPr="00CC2032" w:rsidRDefault="004C5471" w:rsidP="00EB13F6">
            <w:pPr>
              <w:widowControl/>
              <w:adjustRightInd w:val="0"/>
              <w:snapToGrid w:val="0"/>
              <w:spacing w:beforeLines="50" w:before="180" w:afterLines="50" w:after="180"/>
              <w:jc w:val="both"/>
              <w:rPr>
                <w:rFonts w:ascii="微軟正黑體" w:eastAsia="微軟正黑體" w:hAnsi="微軟正黑體"/>
                <w:sz w:val="22"/>
              </w:rPr>
            </w:pPr>
            <w:r>
              <w:rPr>
                <w:rFonts w:ascii="微軟正黑體" w:eastAsia="微軟正黑體" w:hAnsi="微軟正黑體" w:cs="Arial"/>
                <w:noProof/>
                <w:kern w:val="52"/>
                <w:sz w:val="22"/>
              </w:rPr>
              <w:drawing>
                <wp:inline distT="0" distB="0" distL="0" distR="0" wp14:anchorId="45B34D80" wp14:editId="03C725FA">
                  <wp:extent cx="2132330" cy="1599694"/>
                  <wp:effectExtent l="0" t="0" r="1270" b="63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15.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134024" cy="1600965"/>
                          </a:xfrm>
                          <a:prstGeom prst="rect">
                            <a:avLst/>
                          </a:prstGeom>
                        </pic:spPr>
                      </pic:pic>
                    </a:graphicData>
                  </a:graphic>
                </wp:inline>
              </w:drawing>
            </w:r>
          </w:p>
        </w:tc>
        <w:tc>
          <w:tcPr>
            <w:tcW w:w="5430" w:type="dxa"/>
            <w:gridSpan w:val="3"/>
          </w:tcPr>
          <w:p w14:paraId="18676C20" w14:textId="77777777" w:rsidR="004C5471" w:rsidRPr="00EB13F6" w:rsidRDefault="004C5471" w:rsidP="002816D8">
            <w:pPr>
              <w:widowControl/>
              <w:snapToGrid w:val="0"/>
              <w:spacing w:beforeLines="50" w:before="180"/>
              <w:rPr>
                <w:rFonts w:ascii="微軟正黑體" w:eastAsia="微軟正黑體" w:hAnsi="微軟正黑體"/>
                <w:b/>
                <w:sz w:val="28"/>
              </w:rPr>
            </w:pPr>
            <w:r w:rsidRPr="00EB13F6">
              <w:rPr>
                <w:rFonts w:ascii="微軟正黑體" w:eastAsia="微軟正黑體" w:hAnsi="微軟正黑體" w:hint="eastAsia"/>
                <w:b/>
                <w:sz w:val="28"/>
              </w:rPr>
              <w:t>林先朝</w:t>
            </w:r>
          </w:p>
          <w:p w14:paraId="54D7404B" w14:textId="6F53799F" w:rsidR="004C5471" w:rsidRPr="00A20FFA" w:rsidRDefault="004C5471" w:rsidP="00E05B03">
            <w:pPr>
              <w:snapToGrid w:val="0"/>
              <w:spacing w:after="240"/>
              <w:rPr>
                <w:rFonts w:ascii="微軟正黑體" w:eastAsia="微軟正黑體" w:hAnsi="微軟正黑體"/>
                <w:sz w:val="22"/>
              </w:rPr>
            </w:pPr>
            <w:r w:rsidRPr="00A20FFA">
              <w:rPr>
                <w:rFonts w:ascii="微軟正黑體" w:eastAsia="微軟正黑體" w:hAnsi="微軟正黑體" w:cs="Arial" w:hint="eastAsia"/>
                <w:color w:val="000000"/>
                <w:sz w:val="22"/>
              </w:rPr>
              <w:t>花蓮吉安鄉南華村擁有傳統的砌石工法與</w:t>
            </w:r>
            <w:proofErr w:type="gramStart"/>
            <w:r w:rsidRPr="00A20FFA">
              <w:rPr>
                <w:rFonts w:ascii="微軟正黑體" w:eastAsia="微軟正黑體" w:hAnsi="微軟正黑體" w:cs="Arial" w:hint="eastAsia"/>
                <w:color w:val="000000"/>
                <w:sz w:val="22"/>
              </w:rPr>
              <w:t>菸</w:t>
            </w:r>
            <w:proofErr w:type="gramEnd"/>
            <w:r w:rsidRPr="00A20FFA">
              <w:rPr>
                <w:rFonts w:ascii="微軟正黑體" w:eastAsia="微軟正黑體" w:hAnsi="微軟正黑體" w:cs="Arial" w:hint="eastAsia"/>
                <w:color w:val="000000"/>
                <w:sz w:val="22"/>
              </w:rPr>
              <w:t>樓建築，但這些文化隨著歲月而逐漸流失。為了留下古老智慧與技藝，林先朝老師傅帶著社區青壯年與時間賽跑，積極進行社區景觀復舊計畫，從傳統砌石工法與</w:t>
            </w:r>
            <w:proofErr w:type="gramStart"/>
            <w:r w:rsidRPr="00A20FFA">
              <w:rPr>
                <w:rFonts w:ascii="微軟正黑體" w:eastAsia="微軟正黑體" w:hAnsi="微軟正黑體" w:cs="Arial" w:hint="eastAsia"/>
                <w:color w:val="000000"/>
                <w:sz w:val="22"/>
              </w:rPr>
              <w:t>菸</w:t>
            </w:r>
            <w:proofErr w:type="gramEnd"/>
            <w:r w:rsidRPr="00A20FFA">
              <w:rPr>
                <w:rFonts w:ascii="微軟正黑體" w:eastAsia="微軟正黑體" w:hAnsi="微軟正黑體" w:cs="Arial" w:hint="eastAsia"/>
                <w:color w:val="000000"/>
                <w:sz w:val="22"/>
              </w:rPr>
              <w:t>樓建築技藝的傳承開始，持續推動村</w:t>
            </w:r>
            <w:proofErr w:type="gramStart"/>
            <w:r w:rsidRPr="00A20FFA">
              <w:rPr>
                <w:rFonts w:ascii="微軟正黑體" w:eastAsia="微軟正黑體" w:hAnsi="微軟正黑體" w:cs="Arial" w:hint="eastAsia"/>
                <w:color w:val="000000"/>
                <w:sz w:val="22"/>
              </w:rPr>
              <w:t>庄</w:t>
            </w:r>
            <w:proofErr w:type="gramEnd"/>
            <w:r w:rsidRPr="00A20FFA">
              <w:rPr>
                <w:rFonts w:ascii="微軟正黑體" w:eastAsia="微軟正黑體" w:hAnsi="微軟正黑體" w:cs="Arial" w:hint="eastAsia"/>
                <w:color w:val="000000"/>
                <w:sz w:val="22"/>
              </w:rPr>
              <w:t>傳統聚落樣貌的保存運動，將這些珍貴資產留下。</w:t>
            </w:r>
          </w:p>
        </w:tc>
      </w:tr>
      <w:tr w:rsidR="004C5471" w:rsidRPr="00CC2032" w14:paraId="642313FB" w14:textId="20B5E2A5" w:rsidTr="00E05B03">
        <w:trPr>
          <w:trHeight w:val="2820"/>
        </w:trPr>
        <w:tc>
          <w:tcPr>
            <w:tcW w:w="3642" w:type="dxa"/>
            <w:vMerge/>
          </w:tcPr>
          <w:p w14:paraId="40F635FF" w14:textId="77777777" w:rsidR="004C5471" w:rsidRDefault="004C5471" w:rsidP="00EB13F6">
            <w:pPr>
              <w:widowControl/>
              <w:adjustRightInd w:val="0"/>
              <w:snapToGrid w:val="0"/>
              <w:spacing w:beforeLines="50" w:before="180" w:afterLines="50" w:after="180"/>
              <w:jc w:val="both"/>
              <w:rPr>
                <w:rFonts w:ascii="微軟正黑體" w:eastAsia="微軟正黑體" w:hAnsi="微軟正黑體" w:hint="eastAsia"/>
                <w:noProof/>
                <w:sz w:val="22"/>
              </w:rPr>
            </w:pPr>
          </w:p>
        </w:tc>
        <w:tc>
          <w:tcPr>
            <w:tcW w:w="4070" w:type="dxa"/>
            <w:gridSpan w:val="2"/>
          </w:tcPr>
          <w:p w14:paraId="11ECB681" w14:textId="567625A8" w:rsidR="00E05B03" w:rsidRPr="00E05B03" w:rsidRDefault="00E05B03" w:rsidP="004C5471">
            <w:pPr>
              <w:widowControl/>
              <w:snapToGrid w:val="0"/>
              <w:rPr>
                <w:rFonts w:ascii="微軟正黑體" w:eastAsia="微軟正黑體" w:hAnsi="微軟正黑體" w:cs="Arial" w:hint="eastAsia"/>
                <w:b/>
                <w:bCs/>
                <w:kern w:val="52"/>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r>
              <w:rPr>
                <w:rFonts w:ascii="微軟正黑體" w:eastAsia="微軟正黑體" w:hAnsi="微軟正黑體" w:cs="Arial" w:hint="eastAsia"/>
                <w:b/>
                <w:bCs/>
                <w:kern w:val="52"/>
                <w:sz w:val="22"/>
              </w:rPr>
              <w:t>：</w:t>
            </w:r>
          </w:p>
          <w:p w14:paraId="1E599FC8" w14:textId="3C4F55B1" w:rsidR="004C5471" w:rsidRDefault="004C5471" w:rsidP="00E05B03">
            <w:pPr>
              <w:widowControl/>
              <w:snapToGrid w:val="0"/>
              <w:rPr>
                <w:rFonts w:ascii="微軟正黑體" w:eastAsia="微軟正黑體" w:hAnsi="微軟正黑體" w:cs="Arial"/>
                <w:kern w:val="52"/>
                <w:sz w:val="22"/>
              </w:rPr>
            </w:pPr>
            <w:r>
              <w:rPr>
                <w:rFonts w:ascii="微軟正黑體" w:eastAsia="微軟正黑體" w:hAnsi="微軟正黑體" w:cs="Arial" w:hint="eastAsia"/>
                <w:kern w:val="52"/>
                <w:sz w:val="22"/>
              </w:rPr>
              <w:t>【匠心獨運】榮譽步道師</w:t>
            </w:r>
            <w:r w:rsidR="00E05B03">
              <w:rPr>
                <w:rFonts w:ascii="微軟正黑體" w:eastAsia="微軟正黑體" w:hAnsi="微軟正黑體" w:cs="Arial" w:hint="eastAsia"/>
                <w:kern w:val="52"/>
                <w:sz w:val="22"/>
              </w:rPr>
              <w:t xml:space="preserve"> </w:t>
            </w:r>
            <w:r>
              <w:rPr>
                <w:rFonts w:ascii="微軟正黑體" w:eastAsia="微軟正黑體" w:hAnsi="微軟正黑體" w:cs="Arial" w:hint="eastAsia"/>
                <w:kern w:val="52"/>
                <w:sz w:val="22"/>
              </w:rPr>
              <w:t>林先朝</w:t>
            </w:r>
          </w:p>
          <w:p w14:paraId="40825C7E" w14:textId="77777777" w:rsidR="004C5471" w:rsidRPr="00EB13F6" w:rsidRDefault="004C5471" w:rsidP="004C5471">
            <w:pPr>
              <w:snapToGrid w:val="0"/>
              <w:ind w:firstLineChars="100" w:firstLine="240"/>
              <w:rPr>
                <w:rFonts w:ascii="微軟正黑體" w:eastAsia="微軟正黑體" w:hAnsi="微軟正黑體" w:hint="eastAsia"/>
                <w:b/>
                <w:sz w:val="28"/>
              </w:rPr>
            </w:pPr>
            <w:hyperlink r:id="rId28" w:history="1">
              <w:r w:rsidRPr="00C3586E">
                <w:rPr>
                  <w:rStyle w:val="aa"/>
                  <w:rFonts w:ascii="微軟正黑體" w:eastAsia="微軟正黑體" w:hAnsi="微軟正黑體" w:cs="Arial"/>
                  <w:kern w:val="52"/>
                  <w:sz w:val="22"/>
                </w:rPr>
                <w:t>https://reurl.cc/mL8xGj</w:t>
              </w:r>
            </w:hyperlink>
          </w:p>
        </w:tc>
        <w:tc>
          <w:tcPr>
            <w:tcW w:w="1360" w:type="dxa"/>
          </w:tcPr>
          <w:p w14:paraId="7CC49C78" w14:textId="0E864BFC" w:rsidR="004C5471" w:rsidRPr="00E05B03" w:rsidRDefault="004C5471" w:rsidP="00E05B03">
            <w:pPr>
              <w:widowControl/>
              <w:rPr>
                <w:rFonts w:ascii="微軟正黑體" w:eastAsia="微軟正黑體" w:hAnsi="微軟正黑體" w:cs="Arial" w:hint="eastAsia"/>
                <w:noProof/>
                <w:kern w:val="52"/>
                <w:sz w:val="22"/>
              </w:rPr>
            </w:pPr>
            <w:r>
              <w:rPr>
                <w:rFonts w:ascii="微軟正黑體" w:eastAsia="微軟正黑體" w:hAnsi="微軟正黑體" w:cs="Arial"/>
                <w:noProof/>
                <w:kern w:val="52"/>
                <w:sz w:val="22"/>
              </w:rPr>
              <w:drawing>
                <wp:inline distT="0" distB="0" distL="0" distR="0" wp14:anchorId="511DCC33" wp14:editId="764CBE81">
                  <wp:extent cx="720000" cy="720000"/>
                  <wp:effectExtent l="0" t="0" r="444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林先朝.png"/>
                          <pic:cNvPicPr/>
                        </pic:nvPicPr>
                        <pic:blipFill>
                          <a:blip r:embed="rId2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E05B03" w:rsidRPr="00CC2032" w14:paraId="01D40CA5" w14:textId="77777777" w:rsidTr="00E05B03">
        <w:trPr>
          <w:trHeight w:val="3405"/>
        </w:trPr>
        <w:tc>
          <w:tcPr>
            <w:tcW w:w="3642" w:type="dxa"/>
            <w:vMerge w:val="restart"/>
          </w:tcPr>
          <w:p w14:paraId="4EE8C83D" w14:textId="77777777" w:rsidR="00E05B03" w:rsidRDefault="00E05B03" w:rsidP="002816D8">
            <w:pPr>
              <w:widowControl/>
              <w:snapToGrid w:val="0"/>
              <w:spacing w:beforeLines="50" w:before="180" w:afterLines="50" w:after="180"/>
              <w:rPr>
                <w:rFonts w:ascii="微軟正黑體" w:eastAsia="微軟正黑體" w:hAnsi="微軟正黑體"/>
                <w:sz w:val="22"/>
              </w:rPr>
            </w:pPr>
            <w:r>
              <w:rPr>
                <w:rFonts w:ascii="微軟正黑體" w:eastAsia="微軟正黑體" w:hAnsi="微軟正黑體" w:hint="eastAsia"/>
                <w:noProof/>
                <w:sz w:val="22"/>
              </w:rPr>
              <w:drawing>
                <wp:inline distT="0" distB="0" distL="0" distR="0" wp14:anchorId="54618A11" wp14:editId="5918AE65">
                  <wp:extent cx="2302246" cy="1935588"/>
                  <wp:effectExtent l="0" t="7302"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685.JPG"/>
                          <pic:cNvPicPr/>
                        </pic:nvPicPr>
                        <pic:blipFill rotWithShape="1">
                          <a:blip r:embed="rId30" cstate="print">
                            <a:extLst>
                              <a:ext uri="{28A0092B-C50C-407E-A947-70E740481C1C}">
                                <a14:useLocalDpi xmlns:a14="http://schemas.microsoft.com/office/drawing/2010/main" val="0"/>
                              </a:ext>
                            </a:extLst>
                          </a:blip>
                          <a:srcRect l="22968" b="2854"/>
                          <a:stretch/>
                        </pic:blipFill>
                        <pic:spPr bwMode="auto">
                          <a:xfrm rot="16200000">
                            <a:off x="0" y="0"/>
                            <a:ext cx="2308052" cy="1940469"/>
                          </a:xfrm>
                          <a:prstGeom prst="rect">
                            <a:avLst/>
                          </a:prstGeom>
                          <a:ln>
                            <a:noFill/>
                          </a:ln>
                          <a:extLst>
                            <a:ext uri="{53640926-AAD7-44D8-BBD7-CCE9431645EC}">
                              <a14:shadowObscured xmlns:a14="http://schemas.microsoft.com/office/drawing/2010/main"/>
                            </a:ext>
                          </a:extLst>
                        </pic:spPr>
                      </pic:pic>
                    </a:graphicData>
                  </a:graphic>
                </wp:inline>
              </w:drawing>
            </w:r>
          </w:p>
          <w:p w14:paraId="5356B343" w14:textId="7EB2B1F6" w:rsidR="00E05B03" w:rsidRPr="00CC2032" w:rsidRDefault="00E05B03" w:rsidP="002816D8">
            <w:pPr>
              <w:widowControl/>
              <w:snapToGrid w:val="0"/>
              <w:spacing w:beforeLines="50" w:before="180" w:afterLines="50" w:after="180"/>
              <w:rPr>
                <w:rFonts w:ascii="微軟正黑體" w:eastAsia="微軟正黑體" w:hAnsi="微軟正黑體"/>
                <w:sz w:val="22"/>
              </w:rPr>
            </w:pPr>
            <w:r>
              <w:rPr>
                <w:rFonts w:ascii="微軟正黑體" w:eastAsia="微軟正黑體" w:hAnsi="微軟正黑體" w:cs="Arial"/>
                <w:noProof/>
                <w:kern w:val="52"/>
                <w:sz w:val="22"/>
              </w:rPr>
              <w:drawing>
                <wp:inline distT="0" distB="0" distL="0" distR="0" wp14:anchorId="2862136B" wp14:editId="47171DCE">
                  <wp:extent cx="1943100" cy="1295111"/>
                  <wp:effectExtent l="0" t="0" r="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65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7905" cy="1304979"/>
                          </a:xfrm>
                          <a:prstGeom prst="rect">
                            <a:avLst/>
                          </a:prstGeom>
                        </pic:spPr>
                      </pic:pic>
                    </a:graphicData>
                  </a:graphic>
                </wp:inline>
              </w:drawing>
            </w:r>
          </w:p>
        </w:tc>
        <w:tc>
          <w:tcPr>
            <w:tcW w:w="5430" w:type="dxa"/>
            <w:gridSpan w:val="3"/>
          </w:tcPr>
          <w:p w14:paraId="4027E8C8" w14:textId="77777777" w:rsidR="00E05B03" w:rsidRPr="00EB13F6" w:rsidRDefault="00E05B03" w:rsidP="002816D8">
            <w:pPr>
              <w:widowControl/>
              <w:snapToGrid w:val="0"/>
              <w:spacing w:beforeLines="50" w:before="180"/>
              <w:rPr>
                <w:rFonts w:ascii="微軟正黑體" w:eastAsia="微軟正黑體" w:hAnsi="微軟正黑體"/>
                <w:b/>
                <w:sz w:val="28"/>
              </w:rPr>
            </w:pPr>
            <w:r w:rsidRPr="00EB13F6">
              <w:rPr>
                <w:rFonts w:ascii="微軟正黑體" w:eastAsia="微軟正黑體" w:hAnsi="微軟正黑體" w:hint="eastAsia"/>
                <w:b/>
                <w:sz w:val="28"/>
              </w:rPr>
              <w:t>范光政</w:t>
            </w:r>
          </w:p>
          <w:p w14:paraId="531C5ACB" w14:textId="7181DE29" w:rsidR="00E05B03" w:rsidRPr="00E05B03" w:rsidRDefault="00E05B03" w:rsidP="00E05B03">
            <w:pPr>
              <w:widowControl/>
              <w:snapToGrid w:val="0"/>
              <w:spacing w:after="240"/>
              <w:rPr>
                <w:rFonts w:ascii="微軟正黑體" w:eastAsia="微軟正黑體" w:hAnsi="微軟正黑體" w:cs="新細明體" w:hint="eastAsia"/>
                <w:sz w:val="22"/>
              </w:rPr>
            </w:pPr>
            <w:r w:rsidRPr="00A20FFA">
              <w:rPr>
                <w:rFonts w:ascii="微軟正黑體" w:eastAsia="微軟正黑體" w:hAnsi="微軟正黑體" w:cs="新細明體" w:hint="eastAsia"/>
                <w:sz w:val="22"/>
              </w:rPr>
              <w:t>在純樸的</w:t>
            </w:r>
            <w:proofErr w:type="gramStart"/>
            <w:r w:rsidRPr="00A20FFA">
              <w:rPr>
                <w:rFonts w:ascii="微軟正黑體" w:eastAsia="微軟正黑體" w:hAnsi="微軟正黑體" w:cs="新細明體" w:hint="eastAsia"/>
                <w:sz w:val="22"/>
              </w:rPr>
              <w:t>北埔南外社區</w:t>
            </w:r>
            <w:proofErr w:type="gramEnd"/>
            <w:r w:rsidRPr="00A20FFA">
              <w:rPr>
                <w:rFonts w:ascii="微軟正黑體" w:eastAsia="微軟正黑體" w:hAnsi="微軟正黑體" w:cs="新細明體" w:hint="eastAsia"/>
                <w:sz w:val="22"/>
              </w:rPr>
              <w:t>客家聚落中，隱藏著一位資深的打石師傅-</w:t>
            </w:r>
            <w:r w:rsidRPr="00A20FFA">
              <w:rPr>
                <w:rFonts w:ascii="微軟正黑體" w:eastAsia="微軟正黑體" w:hAnsi="微軟正黑體" w:cs="新細明體"/>
                <w:sz w:val="22"/>
              </w:rPr>
              <w:t>-</w:t>
            </w:r>
            <w:r w:rsidRPr="00A20FFA">
              <w:rPr>
                <w:rFonts w:ascii="微軟正黑體" w:eastAsia="微軟正黑體" w:hAnsi="微軟正黑體" w:cs="新細明體" w:hint="eastAsia"/>
                <w:sz w:val="22"/>
              </w:rPr>
              <w:t>范光政，他從小跟著父親與鄰近的打石師傅學習</w:t>
            </w:r>
            <w:proofErr w:type="gramStart"/>
            <w:r w:rsidRPr="00A20FFA">
              <w:rPr>
                <w:rFonts w:ascii="微軟正黑體" w:eastAsia="微軟正黑體" w:hAnsi="微軟正黑體" w:cs="新細明體" w:hint="eastAsia"/>
                <w:sz w:val="22"/>
              </w:rPr>
              <w:t>打石、剖石</w:t>
            </w:r>
            <w:proofErr w:type="gramEnd"/>
            <w:r w:rsidRPr="00A20FFA">
              <w:rPr>
                <w:rFonts w:ascii="微軟正黑體" w:eastAsia="微軟正黑體" w:hAnsi="微軟正黑體" w:cs="新細明體" w:hint="eastAsia"/>
                <w:sz w:val="22"/>
              </w:rPr>
              <w:t>，與</w:t>
            </w:r>
            <w:proofErr w:type="gramStart"/>
            <w:r w:rsidRPr="00A20FFA">
              <w:rPr>
                <w:rFonts w:ascii="微軟正黑體" w:eastAsia="微軟正黑體" w:hAnsi="微軟正黑體" w:cs="新細明體" w:hint="eastAsia"/>
                <w:sz w:val="22"/>
              </w:rPr>
              <w:t>堆砌駁</w:t>
            </w:r>
            <w:proofErr w:type="gramEnd"/>
            <w:r w:rsidRPr="00A20FFA">
              <w:rPr>
                <w:rFonts w:ascii="微軟正黑體" w:eastAsia="微軟正黑體" w:hAnsi="微軟正黑體" w:cs="新細明體" w:hint="eastAsia"/>
                <w:sz w:val="22"/>
              </w:rPr>
              <w:t>坎，在耳濡目染中練就一生的技藝。</w:t>
            </w:r>
            <w:proofErr w:type="gramStart"/>
            <w:r w:rsidRPr="00A20FFA">
              <w:rPr>
                <w:rFonts w:ascii="微軟正黑體" w:eastAsia="微軟正黑體" w:hAnsi="微軟正黑體" w:cs="新細明體" w:hint="eastAsia"/>
                <w:sz w:val="22"/>
              </w:rPr>
              <w:t>范</w:t>
            </w:r>
            <w:proofErr w:type="gramEnd"/>
            <w:r w:rsidRPr="00A20FFA">
              <w:rPr>
                <w:rFonts w:ascii="微軟正黑體" w:eastAsia="微軟正黑體" w:hAnsi="微軟正黑體" w:cs="新細明體" w:hint="eastAsia"/>
                <w:sz w:val="22"/>
              </w:rPr>
              <w:t>老師傅從自家田園開始實作</w:t>
            </w:r>
            <w:proofErr w:type="gramStart"/>
            <w:r w:rsidRPr="00A20FFA">
              <w:rPr>
                <w:rFonts w:ascii="微軟正黑體" w:eastAsia="微軟正黑體" w:hAnsi="微軟正黑體" w:cs="新細明體" w:hint="eastAsia"/>
                <w:sz w:val="22"/>
              </w:rPr>
              <w:t>剖石和堆砌駁</w:t>
            </w:r>
            <w:proofErr w:type="gramEnd"/>
            <w:r w:rsidRPr="00A20FFA">
              <w:rPr>
                <w:rFonts w:ascii="微軟正黑體" w:eastAsia="微軟正黑體" w:hAnsi="微軟正黑體" w:cs="新細明體" w:hint="eastAsia"/>
                <w:sz w:val="22"/>
              </w:rPr>
              <w:t>坎技巧，包含石階、石圍牆、洗衣板、磨刀板等，至今仍廣泛運用於生活之中，是在地非常少數仍保有技藝與工法的老師傅。</w:t>
            </w:r>
          </w:p>
        </w:tc>
      </w:tr>
      <w:tr w:rsidR="00E05B03" w:rsidRPr="00CC2032" w14:paraId="26B916A8" w14:textId="73C701AF" w:rsidTr="00E05B03">
        <w:trPr>
          <w:trHeight w:val="3480"/>
        </w:trPr>
        <w:tc>
          <w:tcPr>
            <w:tcW w:w="3642" w:type="dxa"/>
            <w:vMerge/>
          </w:tcPr>
          <w:p w14:paraId="65E84BED" w14:textId="77777777" w:rsidR="00E05B03" w:rsidRDefault="00E05B03" w:rsidP="002816D8">
            <w:pPr>
              <w:widowControl/>
              <w:snapToGrid w:val="0"/>
              <w:spacing w:beforeLines="50" w:before="180" w:afterLines="50" w:after="180"/>
              <w:rPr>
                <w:rFonts w:ascii="微軟正黑體" w:eastAsia="微軟正黑體" w:hAnsi="微軟正黑體" w:hint="eastAsia"/>
                <w:noProof/>
                <w:sz w:val="22"/>
              </w:rPr>
            </w:pPr>
          </w:p>
        </w:tc>
        <w:tc>
          <w:tcPr>
            <w:tcW w:w="4013" w:type="dxa"/>
          </w:tcPr>
          <w:p w14:paraId="51597F9F" w14:textId="77777777" w:rsidR="00E05B03" w:rsidRPr="00E05B03" w:rsidRDefault="00E05B03" w:rsidP="00E05B03">
            <w:pPr>
              <w:widowControl/>
              <w:snapToGrid w:val="0"/>
              <w:rPr>
                <w:rFonts w:ascii="微軟正黑體" w:eastAsia="微軟正黑體" w:hAnsi="微軟正黑體" w:cs="Arial" w:hint="eastAsia"/>
                <w:b/>
                <w:bCs/>
                <w:kern w:val="52"/>
                <w:sz w:val="22"/>
              </w:rPr>
            </w:pPr>
            <w:proofErr w:type="spellStart"/>
            <w:r w:rsidRPr="008062A1">
              <w:rPr>
                <w:rFonts w:ascii="微軟正黑體" w:eastAsia="微軟正黑體" w:hAnsi="微軟正黑體" w:cs="Arial" w:hint="eastAsia"/>
                <w:b/>
                <w:bCs/>
                <w:kern w:val="52"/>
                <w:sz w:val="22"/>
              </w:rPr>
              <w:t>Y</w:t>
            </w:r>
            <w:r w:rsidRPr="008062A1">
              <w:rPr>
                <w:rFonts w:ascii="微軟正黑體" w:eastAsia="微軟正黑體" w:hAnsi="微軟正黑體" w:cs="Arial"/>
                <w:b/>
                <w:bCs/>
                <w:kern w:val="52"/>
                <w:sz w:val="22"/>
              </w:rPr>
              <w:t>outube</w:t>
            </w:r>
            <w:proofErr w:type="spellEnd"/>
            <w:r w:rsidRPr="008062A1">
              <w:rPr>
                <w:rFonts w:ascii="微軟正黑體" w:eastAsia="微軟正黑體" w:hAnsi="微軟正黑體" w:cs="Arial" w:hint="eastAsia"/>
                <w:b/>
                <w:bCs/>
                <w:kern w:val="52"/>
                <w:sz w:val="22"/>
              </w:rPr>
              <w:t>影片</w:t>
            </w:r>
            <w:r>
              <w:rPr>
                <w:rFonts w:ascii="微軟正黑體" w:eastAsia="微軟正黑體" w:hAnsi="微軟正黑體" w:cs="Arial" w:hint="eastAsia"/>
                <w:b/>
                <w:bCs/>
                <w:kern w:val="52"/>
                <w:sz w:val="22"/>
              </w:rPr>
              <w:t>：</w:t>
            </w:r>
          </w:p>
          <w:p w14:paraId="600BABD8" w14:textId="11DF067E" w:rsidR="00E05B03" w:rsidRDefault="00E05B03" w:rsidP="00E05B03">
            <w:pPr>
              <w:widowControl/>
              <w:snapToGrid w:val="0"/>
              <w:rPr>
                <w:rFonts w:ascii="微軟正黑體" w:eastAsia="微軟正黑體" w:hAnsi="微軟正黑體" w:cs="Arial"/>
                <w:kern w:val="52"/>
                <w:sz w:val="22"/>
              </w:rPr>
            </w:pPr>
            <w:r>
              <w:rPr>
                <w:rFonts w:ascii="微軟正黑體" w:eastAsia="微軟正黑體" w:hAnsi="微軟正黑體" w:cs="Arial" w:hint="eastAsia"/>
                <w:kern w:val="52"/>
                <w:sz w:val="22"/>
              </w:rPr>
              <w:t>【匠心獨運】榮譽步道師 范光政</w:t>
            </w:r>
          </w:p>
          <w:p w14:paraId="1BB5C0FB" w14:textId="77777777" w:rsidR="00E05B03" w:rsidRPr="00EB13F6" w:rsidRDefault="00E05B03" w:rsidP="00E05B03">
            <w:pPr>
              <w:snapToGrid w:val="0"/>
              <w:rPr>
                <w:rFonts w:ascii="微軟正黑體" w:eastAsia="微軟正黑體" w:hAnsi="微軟正黑體" w:hint="eastAsia"/>
                <w:b/>
                <w:sz w:val="28"/>
              </w:rPr>
            </w:pPr>
            <w:r>
              <w:rPr>
                <w:rFonts w:ascii="微軟正黑體" w:eastAsia="微軟正黑體" w:hAnsi="微軟正黑體" w:cs="Arial" w:hint="eastAsia"/>
                <w:kern w:val="52"/>
                <w:sz w:val="22"/>
              </w:rPr>
              <w:t xml:space="preserve">　</w:t>
            </w:r>
            <w:hyperlink r:id="rId32" w:history="1">
              <w:r w:rsidRPr="00C3586E">
                <w:rPr>
                  <w:rStyle w:val="aa"/>
                  <w:rFonts w:ascii="微軟正黑體" w:eastAsia="微軟正黑體" w:hAnsi="微軟正黑體"/>
                  <w:sz w:val="22"/>
                </w:rPr>
                <w:t>https://reurl.cc/ogk8eQ</w:t>
              </w:r>
            </w:hyperlink>
          </w:p>
        </w:tc>
        <w:tc>
          <w:tcPr>
            <w:tcW w:w="1417" w:type="dxa"/>
            <w:gridSpan w:val="2"/>
          </w:tcPr>
          <w:p w14:paraId="34989248" w14:textId="3408D60F" w:rsidR="00E05B03" w:rsidRPr="00EB13F6" w:rsidRDefault="00E05B03" w:rsidP="00E05B03">
            <w:pPr>
              <w:widowControl/>
              <w:rPr>
                <w:rFonts w:ascii="微軟正黑體" w:eastAsia="微軟正黑體" w:hAnsi="微軟正黑體" w:hint="eastAsia"/>
                <w:b/>
                <w:sz w:val="28"/>
              </w:rPr>
            </w:pPr>
            <w:r>
              <w:rPr>
                <w:rFonts w:ascii="微軟正黑體" w:eastAsia="微軟正黑體" w:hAnsi="微軟正黑體" w:cs="Arial"/>
                <w:noProof/>
                <w:kern w:val="52"/>
                <w:sz w:val="22"/>
              </w:rPr>
              <w:drawing>
                <wp:inline distT="0" distB="0" distL="0" distR="0" wp14:anchorId="142DD84F" wp14:editId="27084754">
                  <wp:extent cx="720000" cy="720000"/>
                  <wp:effectExtent l="0" t="0" r="4445" b="444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范光政.png"/>
                          <pic:cNvPicPr/>
                        </pic:nvPicPr>
                        <pic:blipFill>
                          <a:blip r:embed="rId3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3EF5C2D3" w14:textId="77777777" w:rsidR="0043643D" w:rsidRDefault="0043643D" w:rsidP="00B14F6E">
      <w:pPr>
        <w:widowControl/>
        <w:snapToGrid w:val="0"/>
        <w:rPr>
          <w:rFonts w:ascii="微軟正黑體" w:eastAsia="微軟正黑體" w:hAnsi="微軟正黑體"/>
        </w:rPr>
      </w:pPr>
    </w:p>
    <w:sectPr w:rsidR="0043643D" w:rsidSect="00893DFF">
      <w:pgSz w:w="11906" w:h="16838"/>
      <w:pgMar w:top="1440"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1F21" w14:textId="77777777" w:rsidR="00C157DC" w:rsidRDefault="00C157DC" w:rsidP="00B14F6E">
      <w:r>
        <w:separator/>
      </w:r>
    </w:p>
  </w:endnote>
  <w:endnote w:type="continuationSeparator" w:id="0">
    <w:p w14:paraId="0C88ABDD" w14:textId="77777777" w:rsidR="00C157DC" w:rsidRDefault="00C157DC" w:rsidP="00B1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altName w:val="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dobe 繁黑體 Std B"/>
    <w:panose1 w:val="020B0604020202020204"/>
    <w:charset w:val="88"/>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36BF1" w14:textId="77777777" w:rsidR="00C157DC" w:rsidRDefault="00C157DC" w:rsidP="00B14F6E">
      <w:r>
        <w:separator/>
      </w:r>
    </w:p>
  </w:footnote>
  <w:footnote w:type="continuationSeparator" w:id="0">
    <w:p w14:paraId="6B47AB26" w14:textId="77777777" w:rsidR="00C157DC" w:rsidRDefault="00C157DC" w:rsidP="00B14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F61"/>
    <w:multiLevelType w:val="hybridMultilevel"/>
    <w:tmpl w:val="465CCBC6"/>
    <w:lvl w:ilvl="0" w:tplc="290627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627CE8"/>
    <w:multiLevelType w:val="multilevel"/>
    <w:tmpl w:val="46C20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021BDD"/>
    <w:multiLevelType w:val="hybridMultilevel"/>
    <w:tmpl w:val="6CE4E3B0"/>
    <w:lvl w:ilvl="0" w:tplc="290627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F95A79"/>
    <w:multiLevelType w:val="hybridMultilevel"/>
    <w:tmpl w:val="3208CC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28448E"/>
    <w:multiLevelType w:val="multilevel"/>
    <w:tmpl w:val="9F16A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117E4B"/>
    <w:multiLevelType w:val="hybridMultilevel"/>
    <w:tmpl w:val="93940B8C"/>
    <w:lvl w:ilvl="0" w:tplc="290627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D90339"/>
    <w:multiLevelType w:val="multilevel"/>
    <w:tmpl w:val="9DDC7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5E7E86"/>
    <w:multiLevelType w:val="multilevel"/>
    <w:tmpl w:val="51989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5F12E5"/>
    <w:multiLevelType w:val="hybridMultilevel"/>
    <w:tmpl w:val="FE5CD648"/>
    <w:lvl w:ilvl="0" w:tplc="777A1ACC">
      <w:start w:val="1"/>
      <w:numFmt w:val="decimal"/>
      <w:lvlText w:val="%1."/>
      <w:lvlJc w:val="left"/>
      <w:pPr>
        <w:ind w:left="534" w:hanging="480"/>
      </w:pPr>
      <w:rPr>
        <w:rFonts w:hint="eastAsia"/>
      </w:rPr>
    </w:lvl>
    <w:lvl w:ilvl="1" w:tplc="04090019" w:tentative="1">
      <w:start w:val="1"/>
      <w:numFmt w:val="ideographTraditional"/>
      <w:lvlText w:val="%2、"/>
      <w:lvlJc w:val="left"/>
      <w:pPr>
        <w:ind w:left="1014" w:hanging="480"/>
      </w:pPr>
    </w:lvl>
    <w:lvl w:ilvl="2" w:tplc="0409001B" w:tentative="1">
      <w:start w:val="1"/>
      <w:numFmt w:val="lowerRoman"/>
      <w:lvlText w:val="%3."/>
      <w:lvlJc w:val="right"/>
      <w:pPr>
        <w:ind w:left="1494" w:hanging="480"/>
      </w:pPr>
    </w:lvl>
    <w:lvl w:ilvl="3" w:tplc="0409000F" w:tentative="1">
      <w:start w:val="1"/>
      <w:numFmt w:val="decimal"/>
      <w:lvlText w:val="%4."/>
      <w:lvlJc w:val="left"/>
      <w:pPr>
        <w:ind w:left="1974" w:hanging="480"/>
      </w:pPr>
    </w:lvl>
    <w:lvl w:ilvl="4" w:tplc="04090019" w:tentative="1">
      <w:start w:val="1"/>
      <w:numFmt w:val="ideographTraditional"/>
      <w:lvlText w:val="%5、"/>
      <w:lvlJc w:val="left"/>
      <w:pPr>
        <w:ind w:left="2454" w:hanging="480"/>
      </w:pPr>
    </w:lvl>
    <w:lvl w:ilvl="5" w:tplc="0409001B" w:tentative="1">
      <w:start w:val="1"/>
      <w:numFmt w:val="lowerRoman"/>
      <w:lvlText w:val="%6."/>
      <w:lvlJc w:val="right"/>
      <w:pPr>
        <w:ind w:left="2934" w:hanging="480"/>
      </w:pPr>
    </w:lvl>
    <w:lvl w:ilvl="6" w:tplc="0409000F" w:tentative="1">
      <w:start w:val="1"/>
      <w:numFmt w:val="decimal"/>
      <w:lvlText w:val="%7."/>
      <w:lvlJc w:val="left"/>
      <w:pPr>
        <w:ind w:left="3414" w:hanging="480"/>
      </w:pPr>
    </w:lvl>
    <w:lvl w:ilvl="7" w:tplc="04090019" w:tentative="1">
      <w:start w:val="1"/>
      <w:numFmt w:val="ideographTraditional"/>
      <w:lvlText w:val="%8、"/>
      <w:lvlJc w:val="left"/>
      <w:pPr>
        <w:ind w:left="3894" w:hanging="480"/>
      </w:pPr>
    </w:lvl>
    <w:lvl w:ilvl="8" w:tplc="0409001B" w:tentative="1">
      <w:start w:val="1"/>
      <w:numFmt w:val="lowerRoman"/>
      <w:lvlText w:val="%9."/>
      <w:lvlJc w:val="right"/>
      <w:pPr>
        <w:ind w:left="4374" w:hanging="480"/>
      </w:pPr>
    </w:lvl>
  </w:abstractNum>
  <w:abstractNum w:abstractNumId="9" w15:restartNumberingAfterBreak="0">
    <w:nsid w:val="3D605A43"/>
    <w:multiLevelType w:val="multilevel"/>
    <w:tmpl w:val="FCF04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4A6600"/>
    <w:multiLevelType w:val="hybridMultilevel"/>
    <w:tmpl w:val="E8E2DA34"/>
    <w:lvl w:ilvl="0" w:tplc="A118B7EC">
      <w:start w:val="1"/>
      <w:numFmt w:val="taiwaneseCountingThousand"/>
      <w:lvlText w:val="%1."/>
      <w:lvlJc w:val="left"/>
      <w:pPr>
        <w:ind w:left="480" w:hanging="480"/>
      </w:pPr>
      <w:rPr>
        <w:rFonts w:ascii="微軟正黑體" w:eastAsia="微軟正黑體" w:hAnsi="微軟正黑體" w:hint="eastAsia"/>
        <w:b w:val="0"/>
        <w:bCs/>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24414E"/>
    <w:multiLevelType w:val="hybridMultilevel"/>
    <w:tmpl w:val="FE5CD648"/>
    <w:lvl w:ilvl="0" w:tplc="777A1AC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DC077E5"/>
    <w:multiLevelType w:val="multilevel"/>
    <w:tmpl w:val="71C8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10904DF"/>
    <w:multiLevelType w:val="hybridMultilevel"/>
    <w:tmpl w:val="34C6E2CE"/>
    <w:lvl w:ilvl="0" w:tplc="290627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07F3760"/>
    <w:multiLevelType w:val="multilevel"/>
    <w:tmpl w:val="19927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9336F5"/>
    <w:multiLevelType w:val="hybridMultilevel"/>
    <w:tmpl w:val="055E63F4"/>
    <w:lvl w:ilvl="0" w:tplc="290627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33E1604"/>
    <w:multiLevelType w:val="hybridMultilevel"/>
    <w:tmpl w:val="B71A0660"/>
    <w:lvl w:ilvl="0" w:tplc="90BAAEC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8FA1C24"/>
    <w:multiLevelType w:val="multilevel"/>
    <w:tmpl w:val="71C8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AE51088"/>
    <w:multiLevelType w:val="hybridMultilevel"/>
    <w:tmpl w:val="18CCC2AE"/>
    <w:lvl w:ilvl="0" w:tplc="0409000F">
      <w:start w:val="1"/>
      <w:numFmt w:val="decimal"/>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F5601B6"/>
    <w:multiLevelType w:val="multilevel"/>
    <w:tmpl w:val="B966E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B0D69FB"/>
    <w:multiLevelType w:val="hybridMultilevel"/>
    <w:tmpl w:val="1A160702"/>
    <w:lvl w:ilvl="0" w:tplc="90BAAEC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E072DF8"/>
    <w:multiLevelType w:val="hybridMultilevel"/>
    <w:tmpl w:val="93A4603E"/>
    <w:lvl w:ilvl="0" w:tplc="E3B2B57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7"/>
  </w:num>
  <w:num w:numId="3">
    <w:abstractNumId w:val="19"/>
  </w:num>
  <w:num w:numId="4">
    <w:abstractNumId w:val="3"/>
  </w:num>
  <w:num w:numId="5">
    <w:abstractNumId w:val="21"/>
  </w:num>
  <w:num w:numId="6">
    <w:abstractNumId w:val="11"/>
  </w:num>
  <w:num w:numId="7">
    <w:abstractNumId w:val="6"/>
  </w:num>
  <w:num w:numId="8">
    <w:abstractNumId w:val="4"/>
  </w:num>
  <w:num w:numId="9">
    <w:abstractNumId w:val="14"/>
  </w:num>
  <w:num w:numId="10">
    <w:abstractNumId w:val="17"/>
  </w:num>
  <w:num w:numId="11">
    <w:abstractNumId w:val="1"/>
  </w:num>
  <w:num w:numId="12">
    <w:abstractNumId w:val="8"/>
  </w:num>
  <w:num w:numId="13">
    <w:abstractNumId w:val="18"/>
  </w:num>
  <w:num w:numId="14">
    <w:abstractNumId w:val="12"/>
  </w:num>
  <w:num w:numId="15">
    <w:abstractNumId w:val="10"/>
  </w:num>
  <w:num w:numId="16">
    <w:abstractNumId w:val="0"/>
  </w:num>
  <w:num w:numId="17">
    <w:abstractNumId w:val="15"/>
  </w:num>
  <w:num w:numId="18">
    <w:abstractNumId w:val="13"/>
  </w:num>
  <w:num w:numId="19">
    <w:abstractNumId w:val="2"/>
  </w:num>
  <w:num w:numId="20">
    <w:abstractNumId w:val="5"/>
  </w:num>
  <w:num w:numId="21">
    <w:abstractNumId w:val="2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496"/>
    <w:rsid w:val="0000358B"/>
    <w:rsid w:val="00063CF0"/>
    <w:rsid w:val="00070E8E"/>
    <w:rsid w:val="000A1757"/>
    <w:rsid w:val="000B37CE"/>
    <w:rsid w:val="000B50C2"/>
    <w:rsid w:val="001056CA"/>
    <w:rsid w:val="001302CC"/>
    <w:rsid w:val="001A0C95"/>
    <w:rsid w:val="001A63F5"/>
    <w:rsid w:val="001D6496"/>
    <w:rsid w:val="00207298"/>
    <w:rsid w:val="00250BDF"/>
    <w:rsid w:val="00264DA9"/>
    <w:rsid w:val="002816D8"/>
    <w:rsid w:val="002B78BA"/>
    <w:rsid w:val="002F1CB0"/>
    <w:rsid w:val="002F78AB"/>
    <w:rsid w:val="00333129"/>
    <w:rsid w:val="003674E7"/>
    <w:rsid w:val="003B26D4"/>
    <w:rsid w:val="0043643D"/>
    <w:rsid w:val="004C5471"/>
    <w:rsid w:val="004D07B6"/>
    <w:rsid w:val="004D15DF"/>
    <w:rsid w:val="004D29AB"/>
    <w:rsid w:val="005445CC"/>
    <w:rsid w:val="0054699C"/>
    <w:rsid w:val="00586C3C"/>
    <w:rsid w:val="005B53D7"/>
    <w:rsid w:val="005D201B"/>
    <w:rsid w:val="0060609D"/>
    <w:rsid w:val="00613828"/>
    <w:rsid w:val="00641CF2"/>
    <w:rsid w:val="006B25FB"/>
    <w:rsid w:val="006E3858"/>
    <w:rsid w:val="007770E3"/>
    <w:rsid w:val="007A572E"/>
    <w:rsid w:val="007F3410"/>
    <w:rsid w:val="008032D7"/>
    <w:rsid w:val="008062A1"/>
    <w:rsid w:val="00817810"/>
    <w:rsid w:val="00893DFF"/>
    <w:rsid w:val="0089676C"/>
    <w:rsid w:val="008A17D3"/>
    <w:rsid w:val="008A5CE0"/>
    <w:rsid w:val="008C63EA"/>
    <w:rsid w:val="00955F40"/>
    <w:rsid w:val="009E252E"/>
    <w:rsid w:val="00A013EB"/>
    <w:rsid w:val="00A20FFA"/>
    <w:rsid w:val="00A43C77"/>
    <w:rsid w:val="00A63850"/>
    <w:rsid w:val="00A70EFC"/>
    <w:rsid w:val="00AF6C36"/>
    <w:rsid w:val="00B14F6E"/>
    <w:rsid w:val="00B57A7D"/>
    <w:rsid w:val="00B625D2"/>
    <w:rsid w:val="00B72B6B"/>
    <w:rsid w:val="00BB69C9"/>
    <w:rsid w:val="00C121B6"/>
    <w:rsid w:val="00C157DC"/>
    <w:rsid w:val="00C33AF1"/>
    <w:rsid w:val="00C6237C"/>
    <w:rsid w:val="00C63DE5"/>
    <w:rsid w:val="00C759C7"/>
    <w:rsid w:val="00C835F4"/>
    <w:rsid w:val="00CB1941"/>
    <w:rsid w:val="00CC2032"/>
    <w:rsid w:val="00CD0F97"/>
    <w:rsid w:val="00CD3B8D"/>
    <w:rsid w:val="00D57C47"/>
    <w:rsid w:val="00DB1E36"/>
    <w:rsid w:val="00DC7AE0"/>
    <w:rsid w:val="00DE7609"/>
    <w:rsid w:val="00E037D7"/>
    <w:rsid w:val="00E05B03"/>
    <w:rsid w:val="00E31AF2"/>
    <w:rsid w:val="00E35F32"/>
    <w:rsid w:val="00E73F5B"/>
    <w:rsid w:val="00EB13F6"/>
    <w:rsid w:val="00EE6DB0"/>
    <w:rsid w:val="00F17910"/>
    <w:rsid w:val="00F55D3B"/>
    <w:rsid w:val="00FB61AE"/>
    <w:rsid w:val="00FF7D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4585D"/>
  <w15:docId w15:val="{80002F64-D70D-4624-8387-64DA391E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B14F6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rsid w:val="00B14F6E"/>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rsid w:val="00B14F6E"/>
    <w:pPr>
      <w:keepNext/>
      <w:keepLines/>
      <w:widowControl/>
      <w:spacing w:before="320" w:after="80" w:line="335" w:lineRule="auto"/>
      <w:outlineLvl w:val="2"/>
    </w:pPr>
    <w:rPr>
      <w:rFonts w:ascii="Arial" w:hAnsi="Arial" w:cs="Arial"/>
      <w:b/>
      <w:color w:val="434343"/>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4F6E"/>
    <w:pPr>
      <w:tabs>
        <w:tab w:val="center" w:pos="4153"/>
        <w:tab w:val="right" w:pos="8306"/>
      </w:tabs>
      <w:snapToGrid w:val="0"/>
    </w:pPr>
    <w:rPr>
      <w:sz w:val="20"/>
      <w:szCs w:val="20"/>
    </w:rPr>
  </w:style>
  <w:style w:type="character" w:customStyle="1" w:styleId="a4">
    <w:name w:val="頁首 字元"/>
    <w:basedOn w:val="a0"/>
    <w:link w:val="a3"/>
    <w:uiPriority w:val="99"/>
    <w:rsid w:val="00B14F6E"/>
    <w:rPr>
      <w:sz w:val="20"/>
      <w:szCs w:val="20"/>
    </w:rPr>
  </w:style>
  <w:style w:type="paragraph" w:styleId="a5">
    <w:name w:val="footer"/>
    <w:basedOn w:val="a"/>
    <w:link w:val="a6"/>
    <w:uiPriority w:val="99"/>
    <w:unhideWhenUsed/>
    <w:rsid w:val="00B14F6E"/>
    <w:pPr>
      <w:tabs>
        <w:tab w:val="center" w:pos="4153"/>
        <w:tab w:val="right" w:pos="8306"/>
      </w:tabs>
      <w:snapToGrid w:val="0"/>
    </w:pPr>
    <w:rPr>
      <w:sz w:val="20"/>
      <w:szCs w:val="20"/>
    </w:rPr>
  </w:style>
  <w:style w:type="character" w:customStyle="1" w:styleId="a6">
    <w:name w:val="頁尾 字元"/>
    <w:basedOn w:val="a0"/>
    <w:link w:val="a5"/>
    <w:uiPriority w:val="99"/>
    <w:rsid w:val="00B14F6E"/>
    <w:rPr>
      <w:sz w:val="20"/>
      <w:szCs w:val="20"/>
    </w:rPr>
  </w:style>
  <w:style w:type="character" w:customStyle="1" w:styleId="10">
    <w:name w:val="標題 1 字元"/>
    <w:basedOn w:val="a0"/>
    <w:link w:val="1"/>
    <w:uiPriority w:val="9"/>
    <w:rsid w:val="00B14F6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B14F6E"/>
    <w:rPr>
      <w:rFonts w:asciiTheme="majorHAnsi" w:eastAsiaTheme="majorEastAsia" w:hAnsiTheme="majorHAnsi" w:cstheme="majorBidi"/>
      <w:b/>
      <w:bCs/>
      <w:sz w:val="48"/>
      <w:szCs w:val="48"/>
    </w:rPr>
  </w:style>
  <w:style w:type="character" w:customStyle="1" w:styleId="30">
    <w:name w:val="標題 3 字元"/>
    <w:basedOn w:val="a0"/>
    <w:link w:val="3"/>
    <w:rsid w:val="00B14F6E"/>
    <w:rPr>
      <w:rFonts w:ascii="Arial" w:hAnsi="Arial" w:cs="Arial"/>
      <w:b/>
      <w:color w:val="434343"/>
      <w:kern w:val="0"/>
      <w:sz w:val="28"/>
      <w:szCs w:val="28"/>
    </w:rPr>
  </w:style>
  <w:style w:type="paragraph" w:styleId="a7">
    <w:name w:val="List Paragraph"/>
    <w:basedOn w:val="a"/>
    <w:uiPriority w:val="34"/>
    <w:qFormat/>
    <w:rsid w:val="00B14F6E"/>
    <w:pPr>
      <w:ind w:leftChars="200" w:left="480"/>
    </w:pPr>
  </w:style>
  <w:style w:type="paragraph" w:styleId="a8">
    <w:name w:val="Balloon Text"/>
    <w:basedOn w:val="a"/>
    <w:link w:val="a9"/>
    <w:uiPriority w:val="99"/>
    <w:semiHidden/>
    <w:unhideWhenUsed/>
    <w:rsid w:val="00E037D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037D7"/>
    <w:rPr>
      <w:rFonts w:asciiTheme="majorHAnsi" w:eastAsiaTheme="majorEastAsia" w:hAnsiTheme="majorHAnsi" w:cstheme="majorBidi"/>
      <w:sz w:val="18"/>
      <w:szCs w:val="18"/>
    </w:rPr>
  </w:style>
  <w:style w:type="paragraph" w:styleId="Web">
    <w:name w:val="Normal (Web)"/>
    <w:basedOn w:val="a"/>
    <w:uiPriority w:val="99"/>
    <w:semiHidden/>
    <w:unhideWhenUsed/>
    <w:rsid w:val="002B78BA"/>
    <w:pPr>
      <w:widowControl/>
      <w:spacing w:before="100" w:beforeAutospacing="1" w:after="100" w:afterAutospacing="1"/>
    </w:pPr>
    <w:rPr>
      <w:rFonts w:ascii="新細明體" w:eastAsia="新細明體" w:hAnsi="新細明體" w:cs="新細明體"/>
      <w:kern w:val="0"/>
      <w:szCs w:val="24"/>
    </w:rPr>
  </w:style>
  <w:style w:type="character" w:styleId="aa">
    <w:name w:val="Hyperlink"/>
    <w:basedOn w:val="a0"/>
    <w:uiPriority w:val="99"/>
    <w:unhideWhenUsed/>
    <w:rsid w:val="002B78BA"/>
    <w:rPr>
      <w:color w:val="0000FF"/>
      <w:u w:val="single"/>
    </w:rPr>
  </w:style>
  <w:style w:type="table" w:styleId="ab">
    <w:name w:val="Table Grid"/>
    <w:basedOn w:val="a1"/>
    <w:uiPriority w:val="59"/>
    <w:rsid w:val="00436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CC2032"/>
    <w:rPr>
      <w:color w:val="800080" w:themeColor="followedHyperlink"/>
      <w:u w:val="single"/>
    </w:rPr>
  </w:style>
  <w:style w:type="character" w:styleId="ad">
    <w:name w:val="Unresolved Mention"/>
    <w:basedOn w:val="a0"/>
    <w:uiPriority w:val="99"/>
    <w:semiHidden/>
    <w:unhideWhenUsed/>
    <w:rsid w:val="008C6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595169">
      <w:bodyDiv w:val="1"/>
      <w:marLeft w:val="0"/>
      <w:marRight w:val="0"/>
      <w:marTop w:val="0"/>
      <w:marBottom w:val="0"/>
      <w:divBdr>
        <w:top w:val="none" w:sz="0" w:space="0" w:color="auto"/>
        <w:left w:val="none" w:sz="0" w:space="0" w:color="auto"/>
        <w:bottom w:val="none" w:sz="0" w:space="0" w:color="auto"/>
        <w:right w:val="none" w:sz="0" w:space="0" w:color="auto"/>
      </w:divBdr>
    </w:div>
    <w:div w:id="583343423">
      <w:bodyDiv w:val="1"/>
      <w:marLeft w:val="0"/>
      <w:marRight w:val="0"/>
      <w:marTop w:val="0"/>
      <w:marBottom w:val="0"/>
      <w:divBdr>
        <w:top w:val="none" w:sz="0" w:space="0" w:color="auto"/>
        <w:left w:val="none" w:sz="0" w:space="0" w:color="auto"/>
        <w:bottom w:val="none" w:sz="0" w:space="0" w:color="auto"/>
        <w:right w:val="none" w:sz="0" w:space="0" w:color="auto"/>
      </w:divBdr>
    </w:div>
    <w:div w:id="874462305">
      <w:bodyDiv w:val="1"/>
      <w:marLeft w:val="0"/>
      <w:marRight w:val="0"/>
      <w:marTop w:val="0"/>
      <w:marBottom w:val="0"/>
      <w:divBdr>
        <w:top w:val="none" w:sz="0" w:space="0" w:color="auto"/>
        <w:left w:val="none" w:sz="0" w:space="0" w:color="auto"/>
        <w:bottom w:val="none" w:sz="0" w:space="0" w:color="auto"/>
        <w:right w:val="none" w:sz="0" w:space="0" w:color="auto"/>
      </w:divBdr>
    </w:div>
    <w:div w:id="1398473619">
      <w:bodyDiv w:val="1"/>
      <w:marLeft w:val="0"/>
      <w:marRight w:val="0"/>
      <w:marTop w:val="0"/>
      <w:marBottom w:val="0"/>
      <w:divBdr>
        <w:top w:val="none" w:sz="0" w:space="0" w:color="auto"/>
        <w:left w:val="none" w:sz="0" w:space="0" w:color="auto"/>
        <w:bottom w:val="none" w:sz="0" w:space="0" w:color="auto"/>
        <w:right w:val="none" w:sz="0" w:space="0" w:color="auto"/>
      </w:divBdr>
    </w:div>
    <w:div w:id="1434131844">
      <w:bodyDiv w:val="1"/>
      <w:marLeft w:val="0"/>
      <w:marRight w:val="0"/>
      <w:marTop w:val="0"/>
      <w:marBottom w:val="0"/>
      <w:divBdr>
        <w:top w:val="none" w:sz="0" w:space="0" w:color="auto"/>
        <w:left w:val="none" w:sz="0" w:space="0" w:color="auto"/>
        <w:bottom w:val="none" w:sz="0" w:space="0" w:color="auto"/>
        <w:right w:val="none" w:sz="0" w:space="0" w:color="auto"/>
      </w:divBdr>
      <w:divsChild>
        <w:div w:id="288782206">
          <w:marLeft w:val="0"/>
          <w:marRight w:val="0"/>
          <w:marTop w:val="0"/>
          <w:marBottom w:val="300"/>
          <w:divBdr>
            <w:top w:val="none" w:sz="0" w:space="0" w:color="auto"/>
            <w:left w:val="none" w:sz="0" w:space="0" w:color="auto"/>
            <w:bottom w:val="single" w:sz="6" w:space="0" w:color="EEEEEE"/>
            <w:right w:val="none" w:sz="0" w:space="0" w:color="auto"/>
          </w:divBdr>
          <w:divsChild>
            <w:div w:id="1830516124">
              <w:marLeft w:val="0"/>
              <w:marRight w:val="0"/>
              <w:marTop w:val="0"/>
              <w:marBottom w:val="0"/>
              <w:divBdr>
                <w:top w:val="none" w:sz="0" w:space="0" w:color="auto"/>
                <w:left w:val="none" w:sz="0" w:space="0" w:color="auto"/>
                <w:bottom w:val="none" w:sz="0" w:space="0" w:color="auto"/>
                <w:right w:val="none" w:sz="0" w:space="0" w:color="auto"/>
              </w:divBdr>
              <w:divsChild>
                <w:div w:id="17835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163">
          <w:marLeft w:val="0"/>
          <w:marRight w:val="0"/>
          <w:marTop w:val="0"/>
          <w:marBottom w:val="0"/>
          <w:divBdr>
            <w:top w:val="none" w:sz="0" w:space="0" w:color="auto"/>
            <w:left w:val="none" w:sz="0" w:space="0" w:color="auto"/>
            <w:bottom w:val="none" w:sz="0" w:space="0" w:color="auto"/>
            <w:right w:val="none" w:sz="0" w:space="0" w:color="auto"/>
          </w:divBdr>
          <w:divsChild>
            <w:div w:id="1276986211">
              <w:marLeft w:val="0"/>
              <w:marRight w:val="0"/>
              <w:marTop w:val="0"/>
              <w:marBottom w:val="0"/>
              <w:divBdr>
                <w:top w:val="none" w:sz="0" w:space="0" w:color="auto"/>
                <w:left w:val="none" w:sz="0" w:space="0" w:color="auto"/>
                <w:bottom w:val="none" w:sz="0" w:space="0" w:color="auto"/>
                <w:right w:val="none" w:sz="0" w:space="0" w:color="auto"/>
              </w:divBdr>
              <w:divsChild>
                <w:div w:id="270433194">
                  <w:marLeft w:val="0"/>
                  <w:marRight w:val="0"/>
                  <w:marTop w:val="0"/>
                  <w:marBottom w:val="0"/>
                  <w:divBdr>
                    <w:top w:val="none" w:sz="0" w:space="0" w:color="auto"/>
                    <w:left w:val="none" w:sz="0" w:space="0" w:color="auto"/>
                    <w:bottom w:val="none" w:sz="0" w:space="0" w:color="auto"/>
                    <w:right w:val="none" w:sz="0" w:space="0" w:color="auto"/>
                  </w:divBdr>
                  <w:divsChild>
                    <w:div w:id="1062564292">
                      <w:marLeft w:val="0"/>
                      <w:marRight w:val="0"/>
                      <w:marTop w:val="0"/>
                      <w:marBottom w:val="240"/>
                      <w:divBdr>
                        <w:top w:val="none" w:sz="0" w:space="0" w:color="auto"/>
                        <w:left w:val="none" w:sz="0" w:space="0" w:color="auto"/>
                        <w:bottom w:val="none" w:sz="0" w:space="0" w:color="auto"/>
                        <w:right w:val="none" w:sz="0" w:space="0" w:color="auto"/>
                      </w:divBdr>
                    </w:div>
                    <w:div w:id="384453644">
                      <w:marLeft w:val="0"/>
                      <w:marRight w:val="0"/>
                      <w:marTop w:val="0"/>
                      <w:marBottom w:val="240"/>
                      <w:divBdr>
                        <w:top w:val="none" w:sz="0" w:space="0" w:color="auto"/>
                        <w:left w:val="none" w:sz="0" w:space="0" w:color="auto"/>
                        <w:bottom w:val="none" w:sz="0" w:space="0" w:color="auto"/>
                        <w:right w:val="none" w:sz="0" w:space="0" w:color="auto"/>
                      </w:divBdr>
                    </w:div>
                    <w:div w:id="2007780532">
                      <w:marLeft w:val="0"/>
                      <w:marRight w:val="0"/>
                      <w:marTop w:val="0"/>
                      <w:marBottom w:val="240"/>
                      <w:divBdr>
                        <w:top w:val="none" w:sz="0" w:space="0" w:color="auto"/>
                        <w:left w:val="none" w:sz="0" w:space="0" w:color="auto"/>
                        <w:bottom w:val="none" w:sz="0" w:space="0" w:color="auto"/>
                        <w:right w:val="none" w:sz="0" w:space="0" w:color="auto"/>
                      </w:divBdr>
                    </w:div>
                    <w:div w:id="6110882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url.cc/W36AKD"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reurl.cc/VEA09y" TargetMode="External"/><Relationship Id="rId20" Type="http://schemas.openxmlformats.org/officeDocument/2006/relationships/hyperlink" Target="https://reurl.cc/4aK69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eurl.cc/1Y6KZY" TargetMode="External"/><Relationship Id="rId32" Type="http://schemas.openxmlformats.org/officeDocument/2006/relationships/hyperlink" Target="https://reurl.cc/ogk8eQ"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reurl.cc/mL8xGj"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tmitrail@tmitrail.org.tw"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428E5-30BF-4632-AAC2-435D5774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陳可萱</cp:lastModifiedBy>
  <cp:revision>19</cp:revision>
  <cp:lastPrinted>2019-04-23T10:12:00Z</cp:lastPrinted>
  <dcterms:created xsi:type="dcterms:W3CDTF">2021-08-26T08:52:00Z</dcterms:created>
  <dcterms:modified xsi:type="dcterms:W3CDTF">2021-09-15T07:03:00Z</dcterms:modified>
</cp:coreProperties>
</file>